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Calibri" w:hAnsi="Calibri" w:asciiTheme="minorHAnsi" w:hAnsiTheme="minorHAnsi"/>
          <w:b/>
          <w:b/>
          <w:bCs/>
          <w:sz w:val="20"/>
          <w:szCs w:val="20"/>
        </w:rPr>
      </w:pPr>
      <w:r>
        <w:rPr>
          <w:rFonts w:asciiTheme="minorHAnsi" w:hAnsiTheme="minorHAnsi"/>
          <w:b/>
          <w:bCs/>
          <w:sz w:val="20"/>
          <w:szCs w:val="20"/>
        </w:rPr>
      </w:r>
    </w:p>
    <w:p>
      <w:pPr>
        <w:pStyle w:val="Standard"/>
        <w:jc w:val="center"/>
        <w:rPr>
          <w:sz w:val="20"/>
          <w:szCs w:val="20"/>
        </w:rPr>
      </w:pPr>
      <w:r>
        <w:rPr>
          <w:rFonts w:asciiTheme="minorHAnsi" w:hAnsiTheme="minorHAnsi"/>
          <w:b/>
          <w:bCs/>
          <w:sz w:val="20"/>
          <w:szCs w:val="20"/>
        </w:rPr>
        <w:t>EDITAL DE CHAMAMENTO PÚBLICO</w:t>
      </w:r>
    </w:p>
    <w:p>
      <w:pPr>
        <w:pStyle w:val="Standard"/>
        <w:jc w:val="center"/>
        <w:rPr>
          <w:sz w:val="20"/>
          <w:szCs w:val="20"/>
        </w:rPr>
      </w:pPr>
      <w:r>
        <w:rPr>
          <w:rFonts w:asciiTheme="minorHAnsi" w:hAnsiTheme="minorHAnsi"/>
          <w:b/>
          <w:bCs/>
          <w:sz w:val="20"/>
          <w:szCs w:val="20"/>
        </w:rPr>
        <w:t>PARA APRESENTAÇÃO DE SOLUÇÕES INOVADORAS</w:t>
      </w:r>
    </w:p>
    <w:p>
      <w:pPr>
        <w:pStyle w:val="Standard"/>
        <w:jc w:val="center"/>
        <w:rPr>
          <w:sz w:val="20"/>
          <w:szCs w:val="20"/>
        </w:rPr>
      </w:pPr>
      <w:r>
        <w:rPr>
          <w:rFonts w:asciiTheme="minorHAnsi" w:hAnsiTheme="minorHAnsi"/>
          <w:b/>
          <w:bCs/>
          <w:sz w:val="20"/>
          <w:szCs w:val="20"/>
        </w:rPr>
        <w:t>Maringá – Pitch.</w:t>
      </w:r>
    </w:p>
    <w:p>
      <w:pPr>
        <w:pStyle w:val="Standard"/>
        <w:jc w:val="both"/>
        <w:rPr>
          <w:sz w:val="20"/>
          <w:szCs w:val="20"/>
        </w:rPr>
      </w:pPr>
      <w:r>
        <w:rPr>
          <w:rFonts w:asciiTheme="minorHAnsi" w:hAnsiTheme="minorHAnsi"/>
          <w:sz w:val="20"/>
          <w:szCs w:val="20"/>
        </w:rPr>
        <w:t>O Município de Maringá, através da Secretaria de Gestão, nos termos da Lei nº 10.407/2017, TORNA PÚBLICO o início do procedimento para apresentação, análise e teste de soluções inovadoras que contribuam com questões de interesse público nas áreas de</w:t>
      </w:r>
      <w:bookmarkStart w:id="0" w:name="__DdeLink__4828_1205150046"/>
      <w:r>
        <w:rPr>
          <w:rFonts w:asciiTheme="minorHAnsi" w:hAnsiTheme="minorHAnsi"/>
          <w:b/>
          <w:bCs/>
          <w:color w:val="00000A"/>
          <w:sz w:val="20"/>
          <w:szCs w:val="20"/>
        </w:rPr>
        <w:t xml:space="preserve"> </w:t>
      </w:r>
      <w:bookmarkEnd w:id="0"/>
      <w:r>
        <w:rPr>
          <w:rFonts w:asciiTheme="minorHAnsi" w:hAnsiTheme="minorHAnsi"/>
          <w:b/>
          <w:bCs/>
          <w:color w:val="00000A"/>
          <w:sz w:val="20"/>
          <w:szCs w:val="20"/>
        </w:rPr>
        <w:t>SEPAT, SEDUC, SEIDE, SEMULH</w:t>
      </w:r>
      <w:r>
        <w:rPr>
          <w:rFonts w:asciiTheme="minorHAnsi" w:hAnsiTheme="minorHAnsi"/>
          <w:b/>
          <w:bCs/>
          <w:sz w:val="20"/>
          <w:szCs w:val="20"/>
        </w:rPr>
        <w:t>ER, SASC, SEMA e SEGURANÇA.</w:t>
      </w:r>
    </w:p>
    <w:p>
      <w:pPr>
        <w:pStyle w:val="Standard"/>
        <w:jc w:val="both"/>
        <w:rPr>
          <w:sz w:val="20"/>
          <w:szCs w:val="20"/>
        </w:rPr>
      </w:pPr>
      <w:r>
        <w:rPr>
          <w:rFonts w:asciiTheme="minorHAnsi" w:hAnsiTheme="minorHAnsi"/>
          <w:b/>
          <w:sz w:val="20"/>
          <w:szCs w:val="20"/>
        </w:rPr>
        <w:t>1. Introdução</w:t>
      </w:r>
    </w:p>
    <w:p>
      <w:pPr>
        <w:pStyle w:val="Standard"/>
        <w:jc w:val="both"/>
        <w:rPr>
          <w:sz w:val="20"/>
          <w:szCs w:val="20"/>
        </w:rPr>
      </w:pPr>
      <w:r>
        <w:rPr>
          <w:rFonts w:asciiTheme="minorHAnsi" w:hAnsiTheme="minorHAnsi"/>
          <w:sz w:val="20"/>
          <w:szCs w:val="20"/>
        </w:rPr>
        <w:t>O Município de Maringá tem estado atento às soluções tecnológicas inovadoras que, a todo momento, têm sido desenvolvidas para resolver ou contribuir com diversos problemas e necessidades da sociedade. O Poder Público, com sua grande capacidade de mobilização, deve apoiar e fomentar essas iniciativas, possibilitando que questões de relevância pública sejam constantemente enfrentadas por soluções tecnológicas. É nesse sentido que o Município de Maringá editou a Lei nº 10.407/2017. Com o novo regramento, esperam-se realizar recorrentes chamamentos públicos, para que interessados apresentem soluções inovadoras a demandas especificadas nos respectivos editais. A fim de destacar essa postura de fomento da Prefeitura Municipal de Maringá, este primeiro chamamento sob as regras da supra Lei mencionada será objeto de grande divulgação e destinado às soluções oriundas de pessoas jurídicas de direito privado nascentes (“startups”).</w:t>
      </w:r>
    </w:p>
    <w:p>
      <w:pPr>
        <w:pStyle w:val="Standard"/>
        <w:jc w:val="both"/>
        <w:rPr>
          <w:sz w:val="20"/>
          <w:szCs w:val="20"/>
        </w:rPr>
      </w:pPr>
      <w:r>
        <w:rPr>
          <w:rFonts w:eastAsia="Calibri"/>
          <w:sz w:val="20"/>
          <w:szCs w:val="20"/>
        </w:rPr>
        <w:t xml:space="preserve"> </w:t>
      </w:r>
      <w:r>
        <w:rPr>
          <w:rFonts w:asciiTheme="minorHAnsi" w:hAnsiTheme="minorHAnsi"/>
          <w:b/>
          <w:sz w:val="20"/>
          <w:szCs w:val="20"/>
        </w:rPr>
        <w:t>2. Objetivo:</w:t>
      </w:r>
    </w:p>
    <w:p>
      <w:pPr>
        <w:pStyle w:val="Standard"/>
        <w:jc w:val="both"/>
        <w:rPr>
          <w:sz w:val="20"/>
          <w:szCs w:val="20"/>
        </w:rPr>
      </w:pPr>
      <w:r>
        <w:rPr>
          <w:rFonts w:asciiTheme="minorHAnsi" w:hAnsiTheme="minorHAnsi"/>
          <w:sz w:val="20"/>
          <w:szCs w:val="20"/>
        </w:rPr>
        <w:t xml:space="preserve">Chamar interessados a apresentarem soluções inovadoras, de acordo com procedimento abaixo descrito e com os termos da Lei nº 10.407/2017, nas áreas de </w:t>
      </w:r>
      <w:r>
        <w:rPr>
          <w:rFonts w:asciiTheme="minorHAnsi" w:hAnsiTheme="minorHAnsi"/>
          <w:b/>
          <w:bCs/>
          <w:color w:val="00000A"/>
          <w:sz w:val="20"/>
          <w:szCs w:val="20"/>
        </w:rPr>
        <w:t xml:space="preserve">SEPAT, </w:t>
      </w:r>
      <w:bookmarkStart w:id="1" w:name="__DdeLink__280_2476989779"/>
      <w:r>
        <w:rPr>
          <w:rFonts w:asciiTheme="minorHAnsi" w:hAnsiTheme="minorHAnsi"/>
          <w:b/>
          <w:bCs/>
          <w:color w:val="00000A"/>
          <w:sz w:val="20"/>
          <w:szCs w:val="20"/>
        </w:rPr>
        <w:t>SEDUC, SEIDE, SEMULHER, SASC</w:t>
      </w:r>
      <w:bookmarkEnd w:id="1"/>
      <w:r>
        <w:rPr>
          <w:rFonts w:asciiTheme="minorHAnsi" w:hAnsiTheme="minorHAnsi"/>
          <w:b/>
          <w:bCs/>
          <w:color w:val="00000A"/>
          <w:sz w:val="20"/>
          <w:szCs w:val="20"/>
        </w:rPr>
        <w:t xml:space="preserve">  SEMA e SEGURANÇA </w:t>
      </w:r>
      <w:r>
        <w:rPr>
          <w:rFonts w:asciiTheme="minorHAnsi" w:hAnsiTheme="minorHAnsi"/>
          <w:sz w:val="20"/>
          <w:szCs w:val="20"/>
        </w:rPr>
        <w:t>facilidades ao cidadão, conforme desafios expressos no item 3 seguintes e Anexos I, II, III, IV, V, VI, VII, VIII, IXe X</w:t>
      </w:r>
      <w:bookmarkStart w:id="2" w:name="_GoBack"/>
      <w:bookmarkEnd w:id="2"/>
      <w:r>
        <w:rPr>
          <w:rFonts w:asciiTheme="minorHAnsi" w:hAnsiTheme="minorHAnsi"/>
          <w:sz w:val="20"/>
          <w:szCs w:val="20"/>
        </w:rPr>
        <w:t>.</w:t>
      </w:r>
    </w:p>
    <w:p>
      <w:pPr>
        <w:pStyle w:val="Standard"/>
        <w:jc w:val="both"/>
        <w:rPr>
          <w:sz w:val="20"/>
          <w:szCs w:val="20"/>
        </w:rPr>
      </w:pPr>
      <w:r>
        <w:rPr>
          <w:rFonts w:asciiTheme="minorHAnsi" w:hAnsiTheme="minorHAnsi"/>
          <w:b/>
          <w:sz w:val="20"/>
          <w:szCs w:val="20"/>
        </w:rPr>
        <w:t>3. Objetivos específicos:</w:t>
      </w:r>
    </w:p>
    <w:p>
      <w:pPr>
        <w:pStyle w:val="Standard"/>
        <w:jc w:val="both"/>
        <w:rPr>
          <w:sz w:val="20"/>
          <w:szCs w:val="20"/>
        </w:rPr>
      </w:pPr>
      <w:r>
        <w:rPr>
          <w:rFonts w:asciiTheme="minorHAnsi" w:hAnsiTheme="minorHAnsi"/>
          <w:sz w:val="20"/>
          <w:szCs w:val="20"/>
        </w:rPr>
        <w:t>Receber a apresentação de soluções inovadoras que resolvam ou contribuam com os desafios nas áreas abaixo indicadas e melhor detalhados nos Anexos I, II, III, IV, V, VI, VII, VIII, IX e X para sua posterior análise, seleção para participação do evento Maringá Pitch e teste no âmbito da Administração.</w:t>
      </w:r>
    </w:p>
    <w:p>
      <w:pPr>
        <w:pStyle w:val="Standard"/>
        <w:jc w:val="both"/>
        <w:rPr>
          <w:sz w:val="20"/>
          <w:szCs w:val="20"/>
        </w:rPr>
      </w:pPr>
      <w:r>
        <w:rPr>
          <w:rFonts w:asciiTheme="minorHAnsi" w:hAnsiTheme="minorHAnsi"/>
          <w:sz w:val="20"/>
          <w:szCs w:val="20"/>
        </w:rPr>
        <w:t xml:space="preserve">A) </w:t>
      </w:r>
      <w:r>
        <w:rPr>
          <w:rFonts w:asciiTheme="minorHAnsi" w:hAnsiTheme="minorHAnsi"/>
          <w:b/>
          <w:bCs/>
          <w:sz w:val="20"/>
          <w:szCs w:val="20"/>
        </w:rPr>
        <w:t>Secretaria Municipal de Patrimônio, Compras e Logística</w:t>
      </w:r>
      <w:r>
        <w:rPr>
          <w:rFonts w:asciiTheme="minorHAnsi" w:hAnsiTheme="minorHAnsi"/>
          <w:sz w:val="20"/>
          <w:szCs w:val="20"/>
        </w:rPr>
        <w:t xml:space="preserve"> (melhor detalhado no Anexo I):</w:t>
      </w:r>
    </w:p>
    <w:p>
      <w:pPr>
        <w:pStyle w:val="Standard"/>
        <w:jc w:val="both"/>
        <w:rPr>
          <w:sz w:val="20"/>
          <w:szCs w:val="20"/>
        </w:rPr>
      </w:pPr>
      <w:r>
        <w:rPr>
          <w:rFonts w:asciiTheme="minorHAnsi" w:hAnsiTheme="minorHAnsi"/>
          <w:b/>
          <w:bCs/>
          <w:sz w:val="20"/>
          <w:szCs w:val="20"/>
        </w:rPr>
        <w:t>DESAFIO:</w:t>
      </w:r>
      <w:r>
        <w:rPr>
          <w:rFonts w:asciiTheme="minorHAnsi" w:hAnsiTheme="minorHAnsi"/>
          <w:sz w:val="20"/>
          <w:szCs w:val="20"/>
        </w:rPr>
        <w:t xml:space="preserve"> Como garantir a eficácia da entrega dos materiais, otimizando tempo e força de trabalho, melhorando a qualidade das entregas dos materiais aos setores finais?</w:t>
      </w:r>
    </w:p>
    <w:p>
      <w:pPr>
        <w:pStyle w:val="Standard"/>
        <w:jc w:val="both"/>
        <w:rPr>
          <w:sz w:val="20"/>
          <w:szCs w:val="20"/>
        </w:rPr>
      </w:pPr>
      <w:r>
        <w:rPr>
          <w:rFonts w:asciiTheme="minorHAnsi" w:hAnsiTheme="minorHAnsi"/>
          <w:sz w:val="20"/>
          <w:szCs w:val="20"/>
        </w:rPr>
        <w:t>B)</w:t>
      </w:r>
      <w:r>
        <w:rPr>
          <w:rFonts w:asciiTheme="minorHAnsi" w:hAnsiTheme="minorHAnsi"/>
          <w:b/>
          <w:bCs/>
          <w:sz w:val="20"/>
          <w:szCs w:val="20"/>
        </w:rPr>
        <w:t xml:space="preserve"> Secretaria Municipal de Educação </w:t>
      </w:r>
      <w:r>
        <w:rPr>
          <w:rFonts w:asciiTheme="minorHAnsi" w:hAnsiTheme="minorHAnsi"/>
          <w:sz w:val="20"/>
          <w:szCs w:val="20"/>
        </w:rPr>
        <w:t>(melhor detalhado no Anexo II)</w:t>
      </w:r>
    </w:p>
    <w:p>
      <w:pPr>
        <w:pStyle w:val="Standard"/>
        <w:spacing w:lineRule="auto" w:line="360"/>
        <w:jc w:val="both"/>
        <w:rPr>
          <w:sz w:val="20"/>
          <w:szCs w:val="20"/>
        </w:rPr>
      </w:pPr>
      <w:r>
        <w:rPr>
          <w:rFonts w:asciiTheme="minorHAnsi" w:hAnsiTheme="minorHAnsi"/>
          <w:b/>
          <w:bCs/>
          <w:sz w:val="20"/>
          <w:szCs w:val="20"/>
        </w:rPr>
        <w:t>DESAFIO:</w:t>
      </w:r>
      <w:r>
        <w:rPr>
          <w:rFonts w:asciiTheme="minorHAnsi" w:hAnsiTheme="minorHAnsi"/>
          <w:sz w:val="20"/>
          <w:szCs w:val="20"/>
        </w:rPr>
        <w:t xml:space="preserve"> Fornecer soluções mais rápidas e ágeis para os munícipes referentes a edu</w:t>
      </w:r>
      <w:r>
        <w:rPr>
          <w:rFonts w:asciiTheme="minorHAnsi" w:hAnsiTheme="minorHAnsi"/>
          <w:sz w:val="20"/>
          <w:szCs w:val="20"/>
        </w:rPr>
        <w:t>ca</w:t>
      </w:r>
      <w:r>
        <w:rPr>
          <w:rFonts w:asciiTheme="minorHAnsi" w:hAnsiTheme="minorHAnsi"/>
          <w:sz w:val="20"/>
          <w:szCs w:val="20"/>
        </w:rPr>
        <w:t>ção municipal.</w:t>
      </w:r>
    </w:p>
    <w:p>
      <w:pPr>
        <w:pStyle w:val="Standard"/>
        <w:jc w:val="both"/>
        <w:rPr>
          <w:sz w:val="20"/>
          <w:szCs w:val="20"/>
        </w:rPr>
      </w:pPr>
      <w:r>
        <w:rPr>
          <w:rFonts w:asciiTheme="minorHAnsi" w:hAnsiTheme="minorHAnsi"/>
          <w:sz w:val="20"/>
          <w:szCs w:val="20"/>
        </w:rPr>
        <w:t xml:space="preserve">C) </w:t>
      </w:r>
      <w:r>
        <w:rPr>
          <w:rFonts w:asciiTheme="minorHAnsi" w:hAnsiTheme="minorHAnsi"/>
          <w:b/>
          <w:bCs/>
          <w:sz w:val="20"/>
          <w:szCs w:val="20"/>
        </w:rPr>
        <w:t xml:space="preserve">Secretaria Municipal de Inovação e Desenvolvimento Econômico – Diretoria de Turismo </w:t>
      </w:r>
      <w:r>
        <w:rPr>
          <w:rFonts w:asciiTheme="minorHAnsi" w:hAnsiTheme="minorHAnsi"/>
          <w:sz w:val="20"/>
          <w:szCs w:val="20"/>
        </w:rPr>
        <w:t>(melhor detalhado no Anexo III)</w:t>
      </w:r>
    </w:p>
    <w:p>
      <w:pPr>
        <w:pStyle w:val="Normal"/>
        <w:jc w:val="both"/>
        <w:rPr>
          <w:sz w:val="20"/>
          <w:szCs w:val="20"/>
        </w:rPr>
      </w:pPr>
      <w:r>
        <w:rPr>
          <w:rFonts w:cs="Calibri" w:ascii="Calibri" w:hAnsi="Calibri" w:asciiTheme="minorHAnsi" w:hAnsiTheme="minorHAnsi"/>
          <w:b/>
          <w:bCs/>
          <w:sz w:val="20"/>
          <w:szCs w:val="20"/>
        </w:rPr>
        <w:t xml:space="preserve">DESAFIO: </w:t>
      </w:r>
      <w:r>
        <w:rPr>
          <w:rFonts w:cs="Calibri" w:ascii="Calibri" w:hAnsi="Calibri" w:asciiTheme="minorHAnsi" w:hAnsiTheme="minorHAnsi"/>
          <w:sz w:val="20"/>
          <w:szCs w:val="20"/>
        </w:rPr>
        <w:t>Como oferecer acesso à informação aos mais variados ramos da atividade turística para os consumidores de Turismo, que seja confiável, fidedigna e oportuna.</w:t>
      </w:r>
    </w:p>
    <w:p>
      <w:pPr>
        <w:pStyle w:val="Normal"/>
        <w:jc w:val="both"/>
        <w:rPr>
          <w:rFonts w:ascii="Calibri" w:hAnsi="Calibri" w:cs="Calibri" w:asciiTheme="minorHAnsi" w:hAnsiTheme="minorHAnsi"/>
          <w:b/>
          <w:b/>
          <w:bCs/>
          <w:sz w:val="20"/>
          <w:szCs w:val="20"/>
        </w:rPr>
      </w:pPr>
      <w:r>
        <w:rPr>
          <w:rFonts w:cs="Calibri" w:ascii="Calibri" w:hAnsi="Calibri"/>
          <w:b/>
          <w:bCs/>
          <w:sz w:val="20"/>
          <w:szCs w:val="20"/>
        </w:rPr>
      </w:r>
    </w:p>
    <w:p>
      <w:pPr>
        <w:pStyle w:val="Standard"/>
        <w:jc w:val="both"/>
        <w:rPr>
          <w:sz w:val="20"/>
          <w:szCs w:val="20"/>
        </w:rPr>
      </w:pPr>
      <w:r>
        <w:rPr>
          <w:rFonts w:asciiTheme="minorHAnsi" w:hAnsiTheme="minorHAnsi"/>
          <w:sz w:val="20"/>
          <w:szCs w:val="20"/>
        </w:rPr>
        <w:t xml:space="preserve">D) </w:t>
      </w:r>
      <w:r>
        <w:rPr>
          <w:rFonts w:asciiTheme="minorHAnsi" w:hAnsiTheme="minorHAnsi"/>
          <w:b/>
          <w:bCs/>
          <w:sz w:val="20"/>
          <w:szCs w:val="20"/>
        </w:rPr>
        <w:t>Secretaria Municipal de Inovação e Desenvolvimento Econômico</w:t>
      </w:r>
      <w:r>
        <w:rPr>
          <w:rFonts w:asciiTheme="minorHAnsi" w:hAnsiTheme="minorHAnsi"/>
          <w:sz w:val="20"/>
          <w:szCs w:val="20"/>
        </w:rPr>
        <w:t xml:space="preserve"> – </w:t>
      </w:r>
      <w:r>
        <w:rPr>
          <w:rFonts w:asciiTheme="minorHAnsi" w:hAnsiTheme="minorHAnsi"/>
          <w:b/>
          <w:sz w:val="20"/>
          <w:szCs w:val="20"/>
        </w:rPr>
        <w:t>Diretoria de Agricultura</w:t>
      </w:r>
      <w:r>
        <w:rPr>
          <w:rFonts w:asciiTheme="minorHAnsi" w:hAnsiTheme="minorHAnsi"/>
          <w:sz w:val="20"/>
          <w:szCs w:val="20"/>
        </w:rPr>
        <w:t xml:space="preserve"> (melhor detalhado no Anexo IV)</w:t>
      </w:r>
    </w:p>
    <w:p>
      <w:pPr>
        <w:pStyle w:val="Standard"/>
        <w:spacing w:lineRule="auto" w:line="240"/>
        <w:jc w:val="both"/>
        <w:rPr>
          <w:rFonts w:ascii="Calibri" w:hAnsi="Calibri" w:asciiTheme="minorHAnsi" w:hAnsiTheme="minorHAnsi"/>
          <w:b/>
          <w:b/>
          <w:bCs/>
          <w:sz w:val="20"/>
          <w:szCs w:val="20"/>
        </w:rPr>
      </w:pPr>
      <w:r>
        <w:rPr>
          <w:rFonts w:asciiTheme="minorHAnsi" w:hAnsiTheme="minorHAnsi"/>
          <w:b/>
          <w:bCs/>
          <w:sz w:val="20"/>
          <w:szCs w:val="20"/>
        </w:rPr>
      </w:r>
    </w:p>
    <w:p>
      <w:pPr>
        <w:pStyle w:val="Standard"/>
        <w:spacing w:lineRule="auto" w:line="240"/>
        <w:jc w:val="both"/>
        <w:rPr>
          <w:sz w:val="20"/>
          <w:szCs w:val="20"/>
        </w:rPr>
      </w:pPr>
      <w:r>
        <w:rPr>
          <w:rFonts w:asciiTheme="minorHAnsi" w:hAnsiTheme="minorHAnsi"/>
          <w:b/>
          <w:bCs/>
          <w:sz w:val="20"/>
          <w:szCs w:val="20"/>
        </w:rPr>
        <w:t xml:space="preserve">DESAFIO 1: </w:t>
      </w:r>
      <w:r>
        <w:rPr>
          <w:rFonts w:asciiTheme="minorHAnsi" w:hAnsiTheme="minorHAnsi"/>
          <w:sz w:val="20"/>
          <w:szCs w:val="20"/>
        </w:rPr>
        <w:t xml:space="preserve">Proporcionar oportunidades de comercialização dos produtos oriundos da agricultura familiar de Maringá e Região. Inserir a agricultura Familiar de Maringá a novas tecnologias de produção e comercialização de alimentos e agregação de valor a matérias-primas agropecuárias. </w:t>
      </w:r>
    </w:p>
    <w:p>
      <w:pPr>
        <w:pStyle w:val="Standard"/>
        <w:spacing w:lineRule="auto" w:line="240"/>
        <w:jc w:val="both"/>
        <w:rPr>
          <w:sz w:val="20"/>
          <w:szCs w:val="20"/>
        </w:rPr>
      </w:pPr>
      <w:r>
        <w:rPr>
          <w:rFonts w:asciiTheme="minorHAnsi" w:hAnsiTheme="minorHAnsi"/>
          <w:b/>
          <w:bCs/>
          <w:sz w:val="20"/>
          <w:szCs w:val="20"/>
        </w:rPr>
        <w:t>DESAFIO 2</w:t>
      </w:r>
      <w:r>
        <w:rPr>
          <w:rFonts w:asciiTheme="minorHAnsi" w:hAnsiTheme="minorHAnsi"/>
          <w:sz w:val="20"/>
          <w:szCs w:val="20"/>
        </w:rPr>
        <w:t>: Diminuição de tempo para preparo do composto orgânico produzidos a partir de resíduos de empresas do município na Central de compostagem.</w:t>
      </w:r>
    </w:p>
    <w:p>
      <w:pPr>
        <w:pStyle w:val="Standard"/>
        <w:jc w:val="both"/>
        <w:rPr>
          <w:sz w:val="20"/>
          <w:szCs w:val="20"/>
        </w:rPr>
      </w:pPr>
      <w:r>
        <w:rPr>
          <w:rFonts w:asciiTheme="minorHAnsi" w:hAnsiTheme="minorHAnsi"/>
          <w:sz w:val="20"/>
          <w:szCs w:val="20"/>
        </w:rPr>
        <w:t xml:space="preserve">E) </w:t>
      </w:r>
      <w:r>
        <w:rPr>
          <w:rFonts w:asciiTheme="minorHAnsi" w:hAnsiTheme="minorHAnsi"/>
          <w:b/>
          <w:bCs/>
          <w:sz w:val="20"/>
          <w:szCs w:val="20"/>
        </w:rPr>
        <w:t>Secretaria Municipal de Inovação e Desenvolvimento Econômico</w:t>
      </w:r>
      <w:r>
        <w:rPr>
          <w:rFonts w:asciiTheme="minorHAnsi" w:hAnsiTheme="minorHAnsi"/>
          <w:sz w:val="20"/>
          <w:szCs w:val="20"/>
        </w:rPr>
        <w:t xml:space="preserve"> </w:t>
      </w:r>
      <w:r>
        <w:rPr>
          <w:rFonts w:asciiTheme="minorHAnsi" w:hAnsiTheme="minorHAnsi"/>
          <w:b/>
          <w:sz w:val="20"/>
          <w:szCs w:val="20"/>
        </w:rPr>
        <w:t>– Agência do Trabalhador</w:t>
      </w:r>
      <w:r>
        <w:rPr>
          <w:rFonts w:asciiTheme="minorHAnsi" w:hAnsiTheme="minorHAnsi"/>
          <w:sz w:val="20"/>
          <w:szCs w:val="20"/>
        </w:rPr>
        <w:t xml:space="preserve"> (melhor detalhado no Anexo V)</w:t>
      </w:r>
    </w:p>
    <w:p>
      <w:pPr>
        <w:pStyle w:val="Standard"/>
        <w:jc w:val="both"/>
        <w:rPr>
          <w:sz w:val="20"/>
          <w:szCs w:val="20"/>
        </w:rPr>
      </w:pPr>
      <w:r>
        <w:rPr>
          <w:rFonts w:asciiTheme="minorHAnsi" w:hAnsiTheme="minorHAnsi"/>
          <w:b/>
          <w:bCs/>
          <w:sz w:val="20"/>
          <w:szCs w:val="20"/>
        </w:rPr>
        <w:t>DESAFIO 1:</w:t>
      </w:r>
      <w:r>
        <w:rPr>
          <w:rFonts w:asciiTheme="minorHAnsi" w:hAnsiTheme="minorHAnsi"/>
          <w:b w:val="false"/>
          <w:bCs w:val="false"/>
          <w:sz w:val="20"/>
          <w:szCs w:val="20"/>
        </w:rPr>
        <w:t xml:space="preserve"> Aumentar a assertividade da contratação dos trabalhadores por parte das empresas e aumentar a contratação de trabalhadores pelas empresas atendidas pela agência.</w:t>
      </w:r>
    </w:p>
    <w:p>
      <w:pPr>
        <w:pStyle w:val="Standard"/>
        <w:spacing w:lineRule="auto" w:line="240"/>
        <w:jc w:val="both"/>
        <w:rPr>
          <w:sz w:val="20"/>
          <w:szCs w:val="20"/>
        </w:rPr>
      </w:pPr>
      <w:r>
        <w:rPr>
          <w:rFonts w:asciiTheme="minorHAnsi" w:hAnsiTheme="minorHAnsi"/>
          <w:b/>
          <w:bCs/>
          <w:sz w:val="20"/>
          <w:szCs w:val="20"/>
        </w:rPr>
        <w:t xml:space="preserve">DESAFIO 2: </w:t>
      </w:r>
      <w:r>
        <w:rPr>
          <w:rFonts w:asciiTheme="minorHAnsi" w:hAnsiTheme="minorHAnsi"/>
          <w:sz w:val="20"/>
          <w:szCs w:val="20"/>
        </w:rPr>
        <w:t>Diminuir as filas de atendimento na agência, diminuindo a espera no atendimento e melhorando a qualidade de vida do trabalhador.</w:t>
      </w:r>
      <w:bookmarkStart w:id="3" w:name="_Hlk528307943"/>
      <w:bookmarkEnd w:id="3"/>
    </w:p>
    <w:p>
      <w:pPr>
        <w:pStyle w:val="Standard"/>
        <w:jc w:val="both"/>
        <w:rPr>
          <w:sz w:val="20"/>
          <w:szCs w:val="20"/>
        </w:rPr>
      </w:pPr>
      <w:r>
        <w:rPr>
          <w:rFonts w:asciiTheme="minorHAnsi" w:hAnsiTheme="minorHAnsi"/>
          <w:sz w:val="20"/>
          <w:szCs w:val="20"/>
        </w:rPr>
        <w:t xml:space="preserve">F) </w:t>
      </w:r>
      <w:r>
        <w:rPr>
          <w:rFonts w:asciiTheme="minorHAnsi" w:hAnsiTheme="minorHAnsi"/>
          <w:b/>
          <w:bCs/>
          <w:sz w:val="20"/>
          <w:szCs w:val="20"/>
        </w:rPr>
        <w:t>Secretaria Municipal de Inovação e Desenvolvimento Econômico</w:t>
      </w:r>
      <w:r>
        <w:rPr>
          <w:rFonts w:asciiTheme="minorHAnsi" w:hAnsiTheme="minorHAnsi"/>
          <w:sz w:val="20"/>
          <w:szCs w:val="20"/>
        </w:rPr>
        <w:t xml:space="preserve"> </w:t>
      </w:r>
      <w:r>
        <w:rPr>
          <w:rFonts w:asciiTheme="minorHAnsi" w:hAnsiTheme="minorHAnsi"/>
          <w:b/>
          <w:sz w:val="20"/>
          <w:szCs w:val="20"/>
        </w:rPr>
        <w:t>– Diretoria de Inovação</w:t>
      </w:r>
      <w:r>
        <w:rPr>
          <w:rFonts w:asciiTheme="minorHAnsi" w:hAnsiTheme="minorHAnsi"/>
          <w:sz w:val="20"/>
          <w:szCs w:val="20"/>
        </w:rPr>
        <w:t xml:space="preserve"> (melhor detalhado no Anexo VI)</w:t>
      </w:r>
    </w:p>
    <w:p>
      <w:pPr>
        <w:pStyle w:val="Standard"/>
        <w:spacing w:lineRule="auto" w:line="240"/>
        <w:jc w:val="both"/>
        <w:rPr>
          <w:sz w:val="20"/>
          <w:szCs w:val="20"/>
        </w:rPr>
      </w:pPr>
      <w:r>
        <w:rPr>
          <w:rFonts w:asciiTheme="minorHAnsi" w:hAnsiTheme="minorHAnsi"/>
          <w:b/>
          <w:bCs/>
          <w:sz w:val="20"/>
          <w:szCs w:val="20"/>
        </w:rPr>
        <w:t xml:space="preserve">DESAFIO: </w:t>
      </w:r>
      <w:r>
        <w:rPr>
          <w:rFonts w:asciiTheme="minorHAnsi" w:hAnsiTheme="minorHAnsi"/>
          <w:sz w:val="20"/>
          <w:szCs w:val="20"/>
        </w:rPr>
        <w:t>Proporcionar novas formas de pagamento no transporte público municipal, utilizando tecnologias novas tecnologias como RFID.</w:t>
      </w:r>
    </w:p>
    <w:p>
      <w:pPr>
        <w:pStyle w:val="Standard"/>
        <w:jc w:val="both"/>
        <w:rPr>
          <w:sz w:val="20"/>
          <w:szCs w:val="20"/>
        </w:rPr>
      </w:pPr>
      <w:r>
        <w:rPr>
          <w:rFonts w:asciiTheme="minorHAnsi" w:hAnsiTheme="minorHAnsi"/>
          <w:sz w:val="20"/>
          <w:szCs w:val="20"/>
        </w:rPr>
        <w:t>G)</w:t>
      </w:r>
      <w:r>
        <w:rPr>
          <w:rFonts w:asciiTheme="minorHAnsi" w:hAnsiTheme="minorHAnsi"/>
          <w:b/>
          <w:bCs/>
          <w:sz w:val="20"/>
          <w:szCs w:val="20"/>
        </w:rPr>
        <w:t xml:space="preserve"> Secretaria Municipal da Mulher</w:t>
      </w:r>
      <w:r>
        <w:rPr>
          <w:rFonts w:asciiTheme="minorHAnsi" w:hAnsiTheme="minorHAnsi"/>
          <w:sz w:val="20"/>
          <w:szCs w:val="20"/>
        </w:rPr>
        <w:t xml:space="preserve"> (melhor detalhado no Anexo VII)</w:t>
      </w:r>
    </w:p>
    <w:p>
      <w:pPr>
        <w:pStyle w:val="Standard"/>
        <w:jc w:val="both"/>
        <w:rPr>
          <w:sz w:val="20"/>
          <w:szCs w:val="20"/>
        </w:rPr>
      </w:pPr>
      <w:r>
        <w:rPr>
          <w:rFonts w:asciiTheme="minorHAnsi" w:hAnsiTheme="minorHAnsi"/>
          <w:b/>
          <w:bCs/>
          <w:sz w:val="20"/>
          <w:szCs w:val="20"/>
        </w:rPr>
        <w:t xml:space="preserve">DESAFIO: </w:t>
      </w:r>
      <w:r>
        <w:rPr>
          <w:rFonts w:asciiTheme="minorHAnsi" w:hAnsiTheme="minorHAnsi"/>
          <w:sz w:val="20"/>
          <w:szCs w:val="20"/>
        </w:rPr>
        <w:t xml:space="preserve">Como implantar um sistema de registro administrativo que contemple o Centro de Referência e Atendimento a Mulher, Casa Abrigo, e a Gerência de Ações Formativa e Eventos, a partir do fluxo de atendimento (perfil da mulher, tipologia da violência, perfil do/a agressor/a, percepção de riscos) e/ou processo de inscrições (cursos profissionalizantes, assiduidade e rendimento), e a fim de facilitar o acesso dos profissionais aos dados referentes à mulher e ao caminho percorrido (a resposta do município) pela usuária na busca pelos serviços, de forma a agilizar o atendimento e evitar a revitimização? </w:t>
      </w:r>
    </w:p>
    <w:p>
      <w:pPr>
        <w:pStyle w:val="Standard"/>
        <w:jc w:val="both"/>
        <w:rPr>
          <w:sz w:val="20"/>
          <w:szCs w:val="20"/>
        </w:rPr>
      </w:pPr>
      <w:r>
        <w:rPr>
          <w:rFonts w:asciiTheme="minorHAnsi" w:hAnsiTheme="minorHAnsi"/>
          <w:sz w:val="20"/>
          <w:szCs w:val="20"/>
        </w:rPr>
        <w:t xml:space="preserve">H) </w:t>
      </w:r>
      <w:r>
        <w:rPr>
          <w:rFonts w:asciiTheme="minorHAnsi" w:hAnsiTheme="minorHAnsi"/>
          <w:b/>
          <w:bCs/>
          <w:sz w:val="20"/>
          <w:szCs w:val="20"/>
        </w:rPr>
        <w:t xml:space="preserve">Secretaria Municipal de Assistência Social e Cidadania </w:t>
      </w:r>
      <w:r>
        <w:rPr>
          <w:rFonts w:asciiTheme="minorHAnsi" w:hAnsiTheme="minorHAnsi"/>
          <w:sz w:val="20"/>
          <w:szCs w:val="20"/>
        </w:rPr>
        <w:t>(melhor detalhado no anexo VIII)</w:t>
      </w:r>
    </w:p>
    <w:p>
      <w:pPr>
        <w:pStyle w:val="Standard"/>
        <w:jc w:val="both"/>
        <w:rPr>
          <w:sz w:val="20"/>
          <w:szCs w:val="20"/>
        </w:rPr>
      </w:pPr>
      <w:r>
        <w:rPr>
          <w:rFonts w:eastAsia="SimSun"/>
          <w:b/>
          <w:sz w:val="20"/>
          <w:szCs w:val="20"/>
          <w:highlight w:val="white"/>
          <w:lang w:bidi="hi-IN"/>
        </w:rPr>
        <w:t xml:space="preserve">DESAFIO: </w:t>
      </w:r>
      <w:r>
        <w:rPr>
          <w:rFonts w:eastAsia="SimSun"/>
          <w:sz w:val="20"/>
          <w:szCs w:val="20"/>
          <w:highlight w:val="white"/>
          <w:lang w:bidi="hi-IN"/>
        </w:rPr>
        <w:t>Desenvolver ações inovadoras de prevenção para antecipar o uso de drogas e superar o modelo da prevenção baseado somente na informação e na lógica do amedrontamento.</w:t>
      </w:r>
    </w:p>
    <w:p>
      <w:pPr>
        <w:pStyle w:val="Standard"/>
        <w:jc w:val="both"/>
        <w:rPr>
          <w:sz w:val="20"/>
          <w:szCs w:val="20"/>
        </w:rPr>
      </w:pPr>
      <w:r>
        <w:rPr>
          <w:rFonts w:asciiTheme="minorHAnsi" w:hAnsiTheme="minorHAnsi"/>
          <w:sz w:val="20"/>
          <w:szCs w:val="20"/>
        </w:rPr>
        <w:t xml:space="preserve">I) </w:t>
      </w:r>
      <w:r>
        <w:rPr>
          <w:rFonts w:asciiTheme="minorHAnsi" w:hAnsiTheme="minorHAnsi"/>
          <w:b/>
          <w:bCs/>
          <w:sz w:val="20"/>
          <w:szCs w:val="20"/>
        </w:rPr>
        <w:t xml:space="preserve">Secretaria Municipal de Meio Ambiente e Bem-estar animal </w:t>
      </w:r>
      <w:r>
        <w:rPr>
          <w:rFonts w:asciiTheme="minorHAnsi" w:hAnsiTheme="minorHAnsi"/>
          <w:sz w:val="20"/>
          <w:szCs w:val="20"/>
        </w:rPr>
        <w:t>(melhor detalhado no anexo IX)</w:t>
      </w:r>
    </w:p>
    <w:p>
      <w:pPr>
        <w:pStyle w:val="Standard"/>
        <w:jc w:val="both"/>
        <w:rPr>
          <w:sz w:val="20"/>
          <w:szCs w:val="20"/>
        </w:rPr>
      </w:pPr>
      <w:r>
        <w:rPr>
          <w:rFonts w:eastAsia="SimSun"/>
          <w:b/>
          <w:sz w:val="20"/>
          <w:szCs w:val="20"/>
          <w:highlight w:val="white"/>
          <w:lang w:bidi="hi-IN"/>
        </w:rPr>
        <w:t xml:space="preserve">DESAFIO: </w:t>
      </w:r>
      <w:r>
        <w:rPr>
          <w:rFonts w:eastAsia="SimSun"/>
          <w:sz w:val="20"/>
          <w:szCs w:val="20"/>
          <w:highlight w:val="white"/>
          <w:lang w:bidi="hi-IN"/>
        </w:rPr>
        <w:t>Desenvolver ações inovadoras de promover de forma eficiente a organização da castração dos animais não tutelados, tutelados por pessoas em situação de vulnerabilidade social ou Organizações Não Governamentais criadas para esse fim.</w:t>
      </w:r>
    </w:p>
    <w:p>
      <w:pPr>
        <w:pStyle w:val="Standard"/>
        <w:jc w:val="both"/>
        <w:rPr>
          <w:sz w:val="20"/>
          <w:szCs w:val="20"/>
        </w:rPr>
      </w:pPr>
      <w:r>
        <w:rPr>
          <w:rFonts w:asciiTheme="minorHAnsi" w:hAnsiTheme="minorHAnsi"/>
          <w:sz w:val="20"/>
          <w:szCs w:val="20"/>
        </w:rPr>
        <w:t>J)</w:t>
      </w:r>
      <w:r>
        <w:rPr>
          <w:rFonts w:asciiTheme="minorHAnsi" w:hAnsiTheme="minorHAnsi"/>
          <w:b/>
          <w:bCs/>
          <w:sz w:val="20"/>
          <w:szCs w:val="20"/>
        </w:rPr>
        <w:t xml:space="preserve"> Secretaria de Segurança Pública – Defesa Civil (melhor detalhado no anexo X)</w:t>
      </w:r>
    </w:p>
    <w:p>
      <w:pPr>
        <w:pStyle w:val="Standard"/>
        <w:jc w:val="both"/>
        <w:rPr>
          <w:sz w:val="20"/>
          <w:szCs w:val="20"/>
        </w:rPr>
      </w:pPr>
      <w:r>
        <w:rPr>
          <w:rFonts w:asciiTheme="minorHAnsi" w:hAnsiTheme="minorHAnsi"/>
          <w:b/>
          <w:bCs/>
          <w:sz w:val="20"/>
          <w:szCs w:val="20"/>
        </w:rPr>
        <w:t xml:space="preserve">DESAFIO: </w:t>
      </w:r>
      <w:r>
        <w:rPr>
          <w:rFonts w:asciiTheme="minorHAnsi" w:hAnsiTheme="minorHAnsi"/>
          <w:b w:val="false"/>
          <w:bCs w:val="false"/>
          <w:sz w:val="20"/>
          <w:szCs w:val="20"/>
        </w:rPr>
        <w:t>Como melhorar a comunicação com a comunidade de forma a prevenir acidentes e transtornos causados por desastres naturais.</w:t>
      </w:r>
    </w:p>
    <w:p>
      <w:pPr>
        <w:pStyle w:val="Standard"/>
        <w:jc w:val="both"/>
        <w:rPr>
          <w:sz w:val="20"/>
          <w:szCs w:val="20"/>
        </w:rPr>
      </w:pPr>
      <w:r>
        <w:rPr>
          <w:rFonts w:asciiTheme="minorHAnsi" w:hAnsiTheme="minorHAnsi"/>
          <w:b/>
          <w:sz w:val="20"/>
          <w:szCs w:val="20"/>
        </w:rPr>
        <w:t>4. Participação</w:t>
      </w:r>
    </w:p>
    <w:p>
      <w:pPr>
        <w:pStyle w:val="Standard"/>
        <w:jc w:val="both"/>
        <w:rPr>
          <w:sz w:val="20"/>
          <w:szCs w:val="20"/>
        </w:rPr>
      </w:pPr>
      <w:r>
        <w:rPr>
          <w:rFonts w:asciiTheme="minorHAnsi" w:hAnsiTheme="minorHAnsi"/>
          <w:sz w:val="20"/>
          <w:szCs w:val="20"/>
        </w:rPr>
        <w:t>4.1. Poderão participar deste procedimento as pessoas físicas maiores de 16 anos e jurídicas de direito privado inscritas no Cadastro Nacional de Pessoas Jurídicas.</w:t>
      </w:r>
    </w:p>
    <w:p>
      <w:pPr>
        <w:pStyle w:val="Standard"/>
        <w:jc w:val="both"/>
        <w:rPr>
          <w:sz w:val="20"/>
          <w:szCs w:val="20"/>
        </w:rPr>
      </w:pPr>
      <w:r>
        <w:rPr>
          <w:rFonts w:asciiTheme="minorHAnsi" w:hAnsiTheme="minorHAnsi"/>
          <w:sz w:val="20"/>
          <w:szCs w:val="20"/>
        </w:rPr>
        <w:t>4.2. O interessado deverá vir até a Secretaria de Inovação e Desenvolvimento Econômico e retirar o edital de chamamento público – e observar o seguinte:</w:t>
      </w:r>
    </w:p>
    <w:p>
      <w:pPr>
        <w:pStyle w:val="Standard"/>
        <w:ind w:left="720" w:hanging="0"/>
        <w:rPr>
          <w:sz w:val="20"/>
          <w:szCs w:val="20"/>
        </w:rPr>
      </w:pPr>
      <w:r>
        <w:rPr>
          <w:rFonts w:asciiTheme="minorHAnsi" w:hAnsiTheme="minorHAnsi"/>
          <w:sz w:val="20"/>
          <w:szCs w:val="20"/>
        </w:rPr>
        <w:t>(I) solicitar a documentação de inscrição ou baixar os arquivos no site ww.maringa.pr.gov.br (quando disponível).</w:t>
      </w:r>
    </w:p>
    <w:p>
      <w:pPr>
        <w:pStyle w:val="Standard"/>
        <w:ind w:left="720" w:hanging="0"/>
        <w:rPr>
          <w:sz w:val="20"/>
          <w:szCs w:val="20"/>
        </w:rPr>
      </w:pPr>
      <w:r>
        <w:rPr>
          <w:rFonts w:asciiTheme="minorHAnsi" w:hAnsiTheme="minorHAnsi"/>
          <w:sz w:val="20"/>
          <w:szCs w:val="20"/>
        </w:rPr>
        <w:t>(II) preencher os formulários de inscrição, atentando-se ao que prevê este Edital e os desafios descritos no parágrafo 3 acima (e detalhados nos Anexos I, II, III, IV, V E VI);</w:t>
      </w:r>
    </w:p>
    <w:p>
      <w:pPr>
        <w:pStyle w:val="Standard"/>
        <w:ind w:left="720" w:hanging="0"/>
        <w:rPr>
          <w:sz w:val="20"/>
          <w:szCs w:val="20"/>
        </w:rPr>
      </w:pPr>
      <w:r>
        <w:rPr>
          <w:rFonts w:asciiTheme="minorHAnsi" w:hAnsiTheme="minorHAnsi"/>
          <w:sz w:val="20"/>
          <w:szCs w:val="20"/>
        </w:rPr>
        <w:t>(III)  Poderá ser anexado junto aos formulários, um pen-drive com vídeo explicativo sobre a solução proposta com tempo máximo de 5 minutos.</w:t>
      </w:r>
    </w:p>
    <w:p>
      <w:pPr>
        <w:pStyle w:val="Standard"/>
        <w:jc w:val="both"/>
        <w:rPr>
          <w:sz w:val="20"/>
          <w:szCs w:val="20"/>
        </w:rPr>
      </w:pPr>
      <w:r>
        <w:rPr>
          <w:rFonts w:asciiTheme="minorHAnsi" w:hAnsiTheme="minorHAnsi"/>
          <w:sz w:val="20"/>
          <w:szCs w:val="20"/>
        </w:rPr>
        <w:t>4.3. As inscrições são gratuitas e terão início no dia</w:t>
      </w:r>
      <w:r>
        <w:rPr>
          <w:rFonts w:asciiTheme="minorHAnsi" w:hAnsiTheme="minorHAnsi"/>
          <w:b/>
          <w:bCs/>
          <w:sz w:val="20"/>
          <w:szCs w:val="20"/>
        </w:rPr>
        <w:t xml:space="preserve"> 05/11/2018 até as 17 horas do dia 11/01/2019,</w:t>
      </w:r>
      <w:r>
        <w:rPr>
          <w:rFonts w:asciiTheme="minorHAnsi" w:hAnsiTheme="minorHAnsi"/>
          <w:sz w:val="20"/>
          <w:szCs w:val="20"/>
        </w:rPr>
        <w:t xml:space="preserve"> não sendo admitidas as inscrições fora do prazo e serão entregues na Secretaria de Inovação e Desenvolvimento Econômico da Prefeitura de Maringá junto com a ficha de inscrição do projeto devidamente preenchida.</w:t>
      </w:r>
    </w:p>
    <w:p>
      <w:pPr>
        <w:pStyle w:val="Standard"/>
        <w:jc w:val="both"/>
        <w:rPr>
          <w:sz w:val="20"/>
          <w:szCs w:val="20"/>
        </w:rPr>
      </w:pPr>
      <w:r>
        <w:rPr>
          <w:rFonts w:asciiTheme="minorHAnsi" w:hAnsiTheme="minorHAnsi"/>
          <w:sz w:val="20"/>
          <w:szCs w:val="20"/>
        </w:rPr>
        <w:t>4.4. Observando-se as condições de inscrição, as soluções inovadoras serão analisadas de acordo com o item 5 abaixo.</w:t>
      </w:r>
    </w:p>
    <w:p>
      <w:pPr>
        <w:pStyle w:val="Standard"/>
        <w:jc w:val="both"/>
        <w:rPr>
          <w:sz w:val="20"/>
          <w:szCs w:val="20"/>
        </w:rPr>
      </w:pPr>
      <w:r>
        <w:rPr>
          <w:rFonts w:asciiTheme="minorHAnsi" w:hAnsiTheme="minorHAnsi"/>
          <w:sz w:val="20"/>
          <w:szCs w:val="20"/>
        </w:rPr>
        <w:t>4.5. Nos termos do parágrafo único do artigo 1º inciso I da lei 10.407/2017, considera-se Inovação - implementação de um produto ou serviço novo ou significativamente melhorado, ou um processo, ou um novo método de marketing, ou um novo método organizacional nas práticas de negócios, na organização do local de trabalho ou nas relações externas, incluindo melhoramentos significativos em especificações técnicas, componentes e materiais, softwares incorporados, modelos de negócio ou outras características funcionais e mercadológicas.</w:t>
      </w:r>
    </w:p>
    <w:p>
      <w:pPr>
        <w:pStyle w:val="Standard"/>
        <w:jc w:val="both"/>
        <w:rPr>
          <w:sz w:val="20"/>
          <w:szCs w:val="20"/>
        </w:rPr>
      </w:pPr>
      <w:r>
        <w:rPr>
          <w:rFonts w:asciiTheme="minorHAnsi" w:hAnsiTheme="minorHAnsi"/>
          <w:b/>
          <w:sz w:val="20"/>
          <w:szCs w:val="20"/>
        </w:rPr>
        <w:t>5. Análise das soluções inovadoras</w:t>
      </w:r>
    </w:p>
    <w:p>
      <w:pPr>
        <w:pStyle w:val="Standard"/>
        <w:jc w:val="both"/>
        <w:rPr>
          <w:sz w:val="20"/>
          <w:szCs w:val="20"/>
        </w:rPr>
      </w:pPr>
      <w:r>
        <w:rPr>
          <w:rFonts w:asciiTheme="minorHAnsi" w:hAnsiTheme="minorHAnsi"/>
          <w:sz w:val="20"/>
          <w:szCs w:val="20"/>
        </w:rPr>
        <w:t>5.1. Para analisar as soluções inovadoras, serão instituídas comissões formadas de acordo com o art. 5º do decreto 1136/2017.</w:t>
      </w:r>
    </w:p>
    <w:p>
      <w:pPr>
        <w:pStyle w:val="Standard"/>
        <w:jc w:val="both"/>
        <w:rPr>
          <w:sz w:val="20"/>
          <w:szCs w:val="20"/>
        </w:rPr>
      </w:pPr>
      <w:r>
        <w:rPr>
          <w:rFonts w:asciiTheme="minorHAnsi" w:hAnsiTheme="minorHAnsi"/>
          <w:sz w:val="20"/>
          <w:szCs w:val="20"/>
        </w:rPr>
        <w:t>5.2. O Fluxo de trabalho consistirá da seguinte forma:</w:t>
      </w:r>
    </w:p>
    <w:p>
      <w:pPr>
        <w:pStyle w:val="Standard"/>
        <w:jc w:val="both"/>
        <w:rPr>
          <w:sz w:val="20"/>
          <w:szCs w:val="20"/>
        </w:rPr>
      </w:pPr>
      <w:r>
        <w:rPr>
          <w:rFonts w:asciiTheme="minorHAnsi" w:hAnsiTheme="minorHAnsi"/>
          <w:sz w:val="20"/>
          <w:szCs w:val="20"/>
        </w:rPr>
        <w:tab/>
        <w:t>I) Apresentação da demanda por parte da prefeitura, o qual está sendo feito através desse edital.</w:t>
      </w:r>
    </w:p>
    <w:p>
      <w:pPr>
        <w:pStyle w:val="Standard"/>
        <w:jc w:val="both"/>
        <w:rPr>
          <w:sz w:val="20"/>
          <w:szCs w:val="20"/>
        </w:rPr>
      </w:pPr>
      <w:r>
        <w:rPr>
          <w:rFonts w:asciiTheme="minorHAnsi" w:hAnsiTheme="minorHAnsi"/>
          <w:sz w:val="20"/>
          <w:szCs w:val="20"/>
        </w:rPr>
        <w:tab/>
        <w:t>II) A equipe apresenta através dos anexos desse edital conforme descrito no parágrafo 4º a concepção da solução proposta para atender as demandas solicitadas.</w:t>
      </w:r>
    </w:p>
    <w:p>
      <w:pPr>
        <w:pStyle w:val="Standard"/>
        <w:jc w:val="both"/>
        <w:rPr>
          <w:sz w:val="20"/>
          <w:szCs w:val="20"/>
        </w:rPr>
      </w:pPr>
      <w:r>
        <w:rPr>
          <w:rFonts w:asciiTheme="minorHAnsi" w:hAnsiTheme="minorHAnsi"/>
          <w:sz w:val="20"/>
          <w:szCs w:val="20"/>
        </w:rPr>
        <w:tab/>
        <w:t>III) A comissão indicada por secretaria analisará qual a solução mais adequada para analisar cada demanda solicitada.</w:t>
      </w:r>
    </w:p>
    <w:p>
      <w:pPr>
        <w:pStyle w:val="Standard"/>
        <w:jc w:val="both"/>
        <w:rPr>
          <w:sz w:val="20"/>
          <w:szCs w:val="20"/>
        </w:rPr>
      </w:pPr>
      <w:r>
        <w:rPr>
          <w:rFonts w:asciiTheme="minorHAnsi" w:hAnsiTheme="minorHAnsi"/>
          <w:sz w:val="20"/>
          <w:szCs w:val="20"/>
        </w:rPr>
        <w:tab/>
        <w:t>IV) A equipe escolhida terá o prazo máximo de 12 meses, prorrogáveis por mais 6 meses mediante justificativa a ser aprovada pela comissão, para desenvolver e dar treinamento da solução apresentada.</w:t>
      </w:r>
    </w:p>
    <w:p>
      <w:pPr>
        <w:pStyle w:val="Standard"/>
        <w:jc w:val="both"/>
        <w:rPr>
          <w:sz w:val="20"/>
          <w:szCs w:val="20"/>
        </w:rPr>
      </w:pPr>
      <w:r>
        <w:rPr>
          <w:rFonts w:asciiTheme="minorHAnsi" w:hAnsiTheme="minorHAnsi"/>
          <w:sz w:val="20"/>
          <w:szCs w:val="20"/>
        </w:rPr>
        <w:tab/>
        <w:t>V) Findo o prazo estabelecido no item IV, será firmado um convênio, como estabelece o art. 8 do decreto 1136/2017, com prazo mínimo de 1 ano.</w:t>
      </w:r>
    </w:p>
    <w:p>
      <w:pPr>
        <w:pStyle w:val="Standard"/>
        <w:jc w:val="both"/>
        <w:rPr>
          <w:sz w:val="20"/>
          <w:szCs w:val="20"/>
        </w:rPr>
      </w:pPr>
      <w:r>
        <w:rPr>
          <w:rFonts w:asciiTheme="minorHAnsi" w:hAnsiTheme="minorHAnsi"/>
          <w:sz w:val="20"/>
          <w:szCs w:val="20"/>
        </w:rPr>
        <w:t>5.3. A comissão analisará as soluções conforme os seguintes critérios:</w:t>
      </w:r>
    </w:p>
    <w:p>
      <w:pPr>
        <w:pStyle w:val="Standard"/>
        <w:jc w:val="both"/>
        <w:rPr>
          <w:sz w:val="20"/>
          <w:szCs w:val="20"/>
        </w:rPr>
      </w:pPr>
      <w:r>
        <w:rPr>
          <w:rFonts w:asciiTheme="minorHAnsi" w:hAnsiTheme="minorHAnsi"/>
          <w:sz w:val="20"/>
          <w:szCs w:val="20"/>
        </w:rPr>
        <w:t>I) Modelo de Negócio, Criatividade e Inovação na solução da demanda, com pontuação de 0 a 60 pontos.</w:t>
      </w:r>
    </w:p>
    <w:p>
      <w:pPr>
        <w:pStyle w:val="Standard"/>
        <w:ind w:left="1440" w:hanging="0"/>
        <w:jc w:val="both"/>
        <w:rPr>
          <w:sz w:val="20"/>
          <w:szCs w:val="20"/>
        </w:rPr>
      </w:pPr>
      <w:r>
        <w:rPr>
          <w:rFonts w:asciiTheme="minorHAnsi" w:hAnsiTheme="minorHAnsi"/>
          <w:sz w:val="20"/>
          <w:szCs w:val="20"/>
        </w:rPr>
        <w:t>a. A capacidade de a solução ser implementada em grande escala (“escalabilidade”), conferidos peso 10;</w:t>
      </w:r>
    </w:p>
    <w:p>
      <w:pPr>
        <w:pStyle w:val="Standard"/>
        <w:ind w:left="1440" w:hanging="0"/>
        <w:jc w:val="both"/>
        <w:rPr>
          <w:sz w:val="20"/>
          <w:szCs w:val="20"/>
        </w:rPr>
      </w:pPr>
      <w:r>
        <w:rPr>
          <w:rFonts w:asciiTheme="minorHAnsi" w:hAnsiTheme="minorHAnsi"/>
          <w:sz w:val="20"/>
          <w:szCs w:val="20"/>
        </w:rPr>
        <w:t>b. A clareza da proposta de valor (benefícios), peso 10;</w:t>
      </w:r>
    </w:p>
    <w:p>
      <w:pPr>
        <w:pStyle w:val="Standard"/>
        <w:ind w:left="1440" w:hanging="0"/>
        <w:jc w:val="both"/>
        <w:rPr>
          <w:sz w:val="20"/>
          <w:szCs w:val="20"/>
        </w:rPr>
      </w:pPr>
      <w:r>
        <w:rPr>
          <w:rFonts w:asciiTheme="minorHAnsi" w:hAnsiTheme="minorHAnsi"/>
          <w:sz w:val="20"/>
          <w:szCs w:val="20"/>
        </w:rPr>
        <w:t>c. A clareza do segmento de clientes e canais de distribuição, conferido peso 5;</w:t>
      </w:r>
    </w:p>
    <w:p>
      <w:pPr>
        <w:pStyle w:val="Standard"/>
        <w:ind w:left="1440" w:hanging="0"/>
        <w:jc w:val="both"/>
        <w:rPr>
          <w:sz w:val="20"/>
          <w:szCs w:val="20"/>
        </w:rPr>
      </w:pPr>
      <w:r>
        <w:rPr>
          <w:rFonts w:asciiTheme="minorHAnsi" w:hAnsiTheme="minorHAnsi"/>
          <w:sz w:val="20"/>
          <w:szCs w:val="20"/>
        </w:rPr>
        <w:t>d. O mercado (incluindo concorrência, barreiras de entrada e restrições legais), conferido peso 10;</w:t>
      </w:r>
    </w:p>
    <w:p>
      <w:pPr>
        <w:pStyle w:val="Standard"/>
        <w:ind w:left="1440" w:hanging="0"/>
        <w:jc w:val="both"/>
        <w:rPr>
          <w:sz w:val="20"/>
          <w:szCs w:val="20"/>
        </w:rPr>
      </w:pPr>
      <w:r>
        <w:rPr>
          <w:rFonts w:asciiTheme="minorHAnsi" w:hAnsiTheme="minorHAnsi"/>
          <w:sz w:val="20"/>
          <w:szCs w:val="20"/>
        </w:rPr>
        <w:t>e. As vantagens competitivas, conferido peso 5.</w:t>
      </w:r>
    </w:p>
    <w:p>
      <w:pPr>
        <w:pStyle w:val="Standard"/>
        <w:ind w:left="1440" w:hanging="0"/>
        <w:jc w:val="both"/>
        <w:rPr>
          <w:sz w:val="20"/>
          <w:szCs w:val="20"/>
        </w:rPr>
      </w:pPr>
      <w:r>
        <w:rPr>
          <w:rFonts w:asciiTheme="minorHAnsi" w:hAnsiTheme="minorHAnsi"/>
          <w:sz w:val="20"/>
          <w:szCs w:val="20"/>
        </w:rPr>
        <w:t>f. Compatibilidade da solução apresentada com o desafio proposto, conferido peso 10;</w:t>
      </w:r>
    </w:p>
    <w:p>
      <w:pPr>
        <w:pStyle w:val="Standard"/>
        <w:ind w:left="1440" w:hanging="0"/>
        <w:jc w:val="both"/>
        <w:rPr>
          <w:sz w:val="20"/>
          <w:szCs w:val="20"/>
        </w:rPr>
      </w:pPr>
      <w:r>
        <w:rPr>
          <w:rFonts w:asciiTheme="minorHAnsi" w:hAnsiTheme="minorHAnsi"/>
          <w:sz w:val="20"/>
          <w:szCs w:val="20"/>
        </w:rPr>
        <w:t>g. Benefícios esperados com a solução do desafio, conferido peso 10.</w:t>
      </w:r>
    </w:p>
    <w:p>
      <w:pPr>
        <w:pStyle w:val="Standard"/>
        <w:jc w:val="both"/>
        <w:rPr>
          <w:sz w:val="20"/>
          <w:szCs w:val="20"/>
        </w:rPr>
      </w:pPr>
      <w:r>
        <w:rPr>
          <w:rFonts w:asciiTheme="minorHAnsi" w:hAnsiTheme="minorHAnsi"/>
          <w:sz w:val="20"/>
          <w:szCs w:val="20"/>
        </w:rPr>
        <w:t>II) Prazo total para desenvolvimento, e instalação para testes da solução apresentada, com solução de 0 a 10 pontos. Sendo 0, o prazo máximo estabelecido por esse edital e incremento de 1 ponto para cada mês antecipado.</w:t>
      </w:r>
    </w:p>
    <w:p>
      <w:pPr>
        <w:pStyle w:val="Standard"/>
        <w:numPr>
          <w:ilvl w:val="0"/>
          <w:numId w:val="3"/>
        </w:numPr>
        <w:jc w:val="both"/>
        <w:rPr>
          <w:sz w:val="20"/>
          <w:szCs w:val="20"/>
        </w:rPr>
      </w:pPr>
      <w:r>
        <w:rPr>
          <w:rFonts w:asciiTheme="minorHAnsi" w:hAnsiTheme="minorHAnsi"/>
          <w:sz w:val="20"/>
          <w:szCs w:val="20"/>
        </w:rPr>
        <w:t>O prazo máximo de prorrogação será sempre a metade do prazo total estabelecido nesse item.</w:t>
      </w:r>
    </w:p>
    <w:p>
      <w:pPr>
        <w:pStyle w:val="Standard"/>
        <w:jc w:val="both"/>
        <w:rPr>
          <w:sz w:val="20"/>
          <w:szCs w:val="20"/>
        </w:rPr>
      </w:pPr>
      <w:r>
        <w:rPr>
          <w:rFonts w:asciiTheme="minorHAnsi" w:hAnsiTheme="minorHAnsi"/>
          <w:sz w:val="20"/>
          <w:szCs w:val="20"/>
        </w:rPr>
        <w:t>III) Capacidade técnica, administrativa e gerencial da equipe, no qual será analisado através dos currículos entregues. Sendo analisado a formação academia e experiência profissional da equipe.</w:t>
      </w:r>
    </w:p>
    <w:p>
      <w:pPr>
        <w:pStyle w:val="Standard"/>
        <w:ind w:left="1440" w:hanging="0"/>
        <w:jc w:val="both"/>
        <w:rPr>
          <w:sz w:val="20"/>
          <w:szCs w:val="20"/>
        </w:rPr>
      </w:pPr>
      <w:r>
        <w:rPr>
          <w:rFonts w:asciiTheme="minorHAnsi" w:hAnsiTheme="minorHAnsi"/>
          <w:sz w:val="20"/>
          <w:szCs w:val="20"/>
        </w:rPr>
        <w:t>a. A experiência profissional, conferidos de 0 a 10 pontos;</w:t>
      </w:r>
    </w:p>
    <w:p>
      <w:pPr>
        <w:pStyle w:val="Standard"/>
        <w:ind w:left="1440" w:hanging="0"/>
        <w:jc w:val="both"/>
        <w:rPr>
          <w:sz w:val="20"/>
          <w:szCs w:val="20"/>
        </w:rPr>
      </w:pPr>
      <w:r>
        <w:rPr>
          <w:rFonts w:asciiTheme="minorHAnsi" w:hAnsiTheme="minorHAnsi"/>
          <w:sz w:val="20"/>
          <w:szCs w:val="20"/>
        </w:rPr>
        <w:t>b. A experiência em projetos anteriores, conferidos de 0 a 10 pontos; e</w:t>
      </w:r>
    </w:p>
    <w:p>
      <w:pPr>
        <w:pStyle w:val="Standard"/>
        <w:ind w:left="1440" w:hanging="0"/>
        <w:jc w:val="both"/>
        <w:rPr>
          <w:sz w:val="20"/>
          <w:szCs w:val="20"/>
        </w:rPr>
      </w:pPr>
      <w:r>
        <w:rPr>
          <w:rFonts w:asciiTheme="minorHAnsi" w:hAnsiTheme="minorHAnsi"/>
          <w:sz w:val="20"/>
          <w:szCs w:val="20"/>
        </w:rPr>
        <w:t>c. A formação acadêmica, conferidos de 0 a 10 pontos.</w:t>
      </w:r>
    </w:p>
    <w:p>
      <w:pPr>
        <w:pStyle w:val="Standard"/>
        <w:jc w:val="both"/>
        <w:rPr>
          <w:sz w:val="20"/>
          <w:szCs w:val="20"/>
        </w:rPr>
      </w:pPr>
      <w:r>
        <w:rPr>
          <w:rFonts w:asciiTheme="minorHAnsi" w:hAnsiTheme="minorHAnsi"/>
          <w:sz w:val="20"/>
          <w:szCs w:val="20"/>
        </w:rPr>
        <w:t>5.4. Em eventual empate, a comissão de análise priorizará a solução inovadora que tiver apresentado maior pontuação na seguinte ordem: “Modelo de Negócio”, “Prazo Total” e “Capacidade Técnica”.</w:t>
      </w:r>
    </w:p>
    <w:p>
      <w:pPr>
        <w:pStyle w:val="Standard"/>
        <w:jc w:val="both"/>
        <w:rPr>
          <w:sz w:val="20"/>
          <w:szCs w:val="20"/>
        </w:rPr>
      </w:pPr>
      <w:r>
        <w:rPr>
          <w:rFonts w:asciiTheme="minorHAnsi" w:hAnsiTheme="minorHAnsi"/>
          <w:sz w:val="20"/>
          <w:szCs w:val="20"/>
        </w:rPr>
        <w:t xml:space="preserve">5.5. </w:t>
      </w:r>
      <w:r>
        <w:rPr>
          <w:rFonts w:asciiTheme="minorHAnsi" w:hAnsiTheme="minorHAnsi"/>
          <w:sz w:val="20"/>
          <w:szCs w:val="20"/>
          <w:u w:val="single"/>
        </w:rPr>
        <w:t>As</w:t>
      </w:r>
      <w:r>
        <w:rPr>
          <w:rFonts w:asciiTheme="minorHAnsi" w:hAnsiTheme="minorHAnsi"/>
          <w:sz w:val="20"/>
          <w:szCs w:val="20"/>
        </w:rPr>
        <w:t xml:space="preserve"> soluções avaliadas pela comissão de análise apresentarão suas propostas de acordo com o item 6 deste edital. </w:t>
      </w:r>
    </w:p>
    <w:p>
      <w:pPr>
        <w:pStyle w:val="Standard"/>
        <w:jc w:val="both"/>
        <w:rPr>
          <w:sz w:val="20"/>
          <w:szCs w:val="20"/>
        </w:rPr>
      </w:pPr>
      <w:r>
        <w:rPr>
          <w:rFonts w:asciiTheme="minorHAnsi" w:hAnsiTheme="minorHAnsi"/>
          <w:sz w:val="20"/>
          <w:szCs w:val="20"/>
        </w:rPr>
        <w:t>5.7. O resultado com a solução melhor avaliada para cada demanda será divulgado em data a ser estipulada, no endereço eletrônico da Prefeitura do Município de Maringá.</w:t>
      </w:r>
    </w:p>
    <w:p>
      <w:pPr>
        <w:pStyle w:val="Standard"/>
        <w:jc w:val="both"/>
        <w:rPr>
          <w:sz w:val="20"/>
          <w:szCs w:val="20"/>
        </w:rPr>
      </w:pPr>
      <w:r>
        <w:rPr>
          <w:rFonts w:asciiTheme="minorHAnsi" w:hAnsiTheme="minorHAnsi"/>
          <w:sz w:val="20"/>
          <w:szCs w:val="20"/>
        </w:rPr>
        <w:t>5.8 O Município terá o direito de testar ao mesmo tempo mais de uma solução para a mesma demanda.</w:t>
      </w:r>
    </w:p>
    <w:p>
      <w:pPr>
        <w:pStyle w:val="Standard"/>
        <w:jc w:val="both"/>
        <w:rPr>
          <w:sz w:val="20"/>
          <w:szCs w:val="20"/>
        </w:rPr>
      </w:pPr>
      <w:r>
        <w:rPr>
          <w:rFonts w:eastAsia="Calibri"/>
          <w:sz w:val="20"/>
          <w:szCs w:val="20"/>
        </w:rPr>
        <w:t xml:space="preserve"> </w:t>
      </w:r>
      <w:r>
        <w:rPr>
          <w:rFonts w:asciiTheme="minorHAnsi" w:hAnsiTheme="minorHAnsi"/>
          <w:b/>
          <w:sz w:val="20"/>
          <w:szCs w:val="20"/>
        </w:rPr>
        <w:t>6. Maringá Pitch</w:t>
      </w:r>
    </w:p>
    <w:p>
      <w:pPr>
        <w:pStyle w:val="Standard"/>
        <w:jc w:val="both"/>
        <w:rPr>
          <w:sz w:val="20"/>
          <w:szCs w:val="20"/>
        </w:rPr>
      </w:pPr>
      <w:r>
        <w:rPr>
          <w:rFonts w:asciiTheme="minorHAnsi" w:hAnsiTheme="minorHAnsi"/>
          <w:sz w:val="20"/>
          <w:szCs w:val="20"/>
        </w:rPr>
        <w:t>6.1 Os interessados a que se refere o item 5.5 acima se apresentarão suas propostas para os representantes da Prefeitura Municipal e profissionais da área –, tendo direito a uma exposição máxima 30 (dez) minutos para apresentação, perguntas e respostas.</w:t>
      </w:r>
    </w:p>
    <w:p>
      <w:pPr>
        <w:pStyle w:val="Standard"/>
        <w:jc w:val="both"/>
        <w:rPr>
          <w:sz w:val="20"/>
          <w:szCs w:val="20"/>
        </w:rPr>
      </w:pPr>
      <w:r>
        <w:rPr>
          <w:rFonts w:asciiTheme="minorHAnsi" w:hAnsiTheme="minorHAnsi"/>
          <w:sz w:val="20"/>
          <w:szCs w:val="20"/>
        </w:rPr>
        <w:t>6.2. Caso um interessado habilitado a participar do Maringá Pitch desista de participar do evento com antecedência razoável, a Secretaria da Gestão poderá chamar o interessado classificado na ordem subsequente para participar.</w:t>
      </w:r>
    </w:p>
    <w:p>
      <w:pPr>
        <w:pStyle w:val="Standard"/>
        <w:jc w:val="both"/>
        <w:rPr>
          <w:sz w:val="20"/>
          <w:szCs w:val="20"/>
        </w:rPr>
      </w:pPr>
      <w:r>
        <w:rPr>
          <w:rFonts w:asciiTheme="minorHAnsi" w:hAnsiTheme="minorHAnsi"/>
          <w:sz w:val="20"/>
          <w:szCs w:val="20"/>
        </w:rPr>
        <w:t>6.3. Os interessados que, classificados para o Maringá Pitch, não comparecerem ao evento estarão desclassificados para as próximas fases do procedimento.</w:t>
      </w:r>
    </w:p>
    <w:p>
      <w:pPr>
        <w:pStyle w:val="Standard"/>
        <w:jc w:val="both"/>
        <w:rPr>
          <w:sz w:val="20"/>
          <w:szCs w:val="20"/>
        </w:rPr>
      </w:pPr>
      <w:r>
        <w:rPr>
          <w:rFonts w:asciiTheme="minorHAnsi" w:hAnsiTheme="minorHAnsi"/>
          <w:sz w:val="20"/>
          <w:szCs w:val="20"/>
        </w:rPr>
        <w:t>6.4 Cada Secretaria responsável agendará individualmente com cada equipe selecionada.</w:t>
      </w:r>
    </w:p>
    <w:p>
      <w:pPr>
        <w:pStyle w:val="Standard"/>
        <w:jc w:val="both"/>
        <w:rPr>
          <w:sz w:val="20"/>
          <w:szCs w:val="20"/>
        </w:rPr>
      </w:pPr>
      <w:r>
        <w:rPr>
          <w:rFonts w:eastAsia="Calibri"/>
          <w:sz w:val="20"/>
          <w:szCs w:val="20"/>
        </w:rPr>
        <w:t xml:space="preserve"> </w:t>
      </w:r>
      <w:r>
        <w:rPr>
          <w:rFonts w:asciiTheme="minorHAnsi" w:hAnsiTheme="minorHAnsi"/>
          <w:b/>
          <w:sz w:val="20"/>
          <w:szCs w:val="20"/>
        </w:rPr>
        <w:t>7. Desenvolvimento e Teste de soluções no âmbito da Administração</w:t>
      </w:r>
    </w:p>
    <w:p>
      <w:pPr>
        <w:pStyle w:val="Standard"/>
        <w:jc w:val="both"/>
        <w:rPr>
          <w:sz w:val="20"/>
          <w:szCs w:val="20"/>
        </w:rPr>
      </w:pPr>
      <w:r>
        <w:rPr>
          <w:rFonts w:asciiTheme="minorHAnsi" w:hAnsiTheme="minorHAnsi"/>
          <w:sz w:val="20"/>
          <w:szCs w:val="20"/>
        </w:rPr>
        <w:t>7.1. Após as apresentações do Maringá Pitch, as respectivas comissões de análise farão relatório, sugerindo aos interessados a serem convocados para terem suas soluções desenvolvidas e testadas no âmbito da Administração.</w:t>
      </w:r>
    </w:p>
    <w:p>
      <w:pPr>
        <w:pStyle w:val="Standard"/>
        <w:jc w:val="both"/>
        <w:rPr>
          <w:sz w:val="20"/>
          <w:szCs w:val="20"/>
        </w:rPr>
      </w:pPr>
      <w:r>
        <w:rPr>
          <w:rFonts w:asciiTheme="minorHAnsi" w:hAnsiTheme="minorHAnsi"/>
          <w:sz w:val="20"/>
          <w:szCs w:val="20"/>
        </w:rPr>
        <w:t>7.2. Em até 10 (dez) dias do Maringá Pitch, a Secretaria da Gestão divulgará no site da prefeitura do Município de Maringá os interessados a que se refere o item 7.1 acima.</w:t>
      </w:r>
    </w:p>
    <w:p>
      <w:pPr>
        <w:pStyle w:val="Standard"/>
        <w:jc w:val="both"/>
        <w:rPr>
          <w:sz w:val="20"/>
          <w:szCs w:val="20"/>
        </w:rPr>
      </w:pPr>
      <w:r>
        <w:rPr>
          <w:rFonts w:eastAsia="Calibri"/>
          <w:sz w:val="20"/>
          <w:szCs w:val="20"/>
        </w:rPr>
        <w:t xml:space="preserve"> </w:t>
      </w:r>
      <w:r>
        <w:rPr>
          <w:rFonts w:asciiTheme="minorHAnsi" w:hAnsiTheme="minorHAnsi"/>
          <w:sz w:val="20"/>
          <w:szCs w:val="20"/>
        </w:rPr>
        <w:t>7.3. Em até 30 (trinta) dias da divulgação a que alude o item 7.2, o Prefeito, mediante publicação no Órgão Oficial do Município, interessados para iniciarem suas atividades para terem suas soluções testadas no âmbito da Administração, iniciando assim o prazo estabelecido conforme o projeto apresentado nesse edital.</w:t>
      </w:r>
    </w:p>
    <w:p>
      <w:pPr>
        <w:pStyle w:val="Standard"/>
        <w:jc w:val="both"/>
        <w:rPr>
          <w:sz w:val="20"/>
          <w:szCs w:val="20"/>
        </w:rPr>
      </w:pPr>
      <w:r>
        <w:rPr>
          <w:rFonts w:asciiTheme="minorHAnsi" w:hAnsiTheme="minorHAnsi"/>
          <w:sz w:val="20"/>
          <w:szCs w:val="20"/>
        </w:rPr>
        <w:t>7.4. Após a publicação no Órgão Oficial do Município, a equipe vencedora de cada desafio estabelecerá junto com cada respectiva comissão, as datas e horários para reuniões de alinhamento, levantamento de contexto, análise de requisito, planejamento das atividades e demais assuntos que demandarem acordo em comum, sendo que todas as reuniões deverão ser oficializadas através de atas.</w:t>
      </w:r>
    </w:p>
    <w:p>
      <w:pPr>
        <w:pStyle w:val="Standard"/>
        <w:jc w:val="both"/>
        <w:rPr>
          <w:sz w:val="20"/>
          <w:szCs w:val="20"/>
        </w:rPr>
      </w:pPr>
      <w:r>
        <w:rPr>
          <w:rFonts w:asciiTheme="minorHAnsi" w:hAnsiTheme="minorHAnsi"/>
          <w:sz w:val="20"/>
          <w:szCs w:val="20"/>
        </w:rPr>
        <w:t>7.5. Havendo convocação, o teste das soluções inovadoras será realizado no âmbito das Secretarias Municipais, no que couber, mediante celebração de convênio, sem transferência de recursos financeiros ou materiais por parte do Município.</w:t>
      </w:r>
    </w:p>
    <w:p>
      <w:pPr>
        <w:pStyle w:val="Standard"/>
        <w:jc w:val="both"/>
        <w:rPr>
          <w:sz w:val="20"/>
          <w:szCs w:val="20"/>
        </w:rPr>
      </w:pPr>
      <w:r>
        <w:rPr>
          <w:rFonts w:asciiTheme="minorHAnsi" w:hAnsiTheme="minorHAnsi"/>
          <w:sz w:val="20"/>
          <w:szCs w:val="20"/>
        </w:rPr>
        <w:t>7.6. Para o teste das soluções, serão disponibilizados os necessários dados e informações de caráter público, não atingidos por sigilo legal.</w:t>
      </w:r>
    </w:p>
    <w:p>
      <w:pPr>
        <w:pStyle w:val="Standard"/>
        <w:jc w:val="both"/>
        <w:rPr>
          <w:sz w:val="20"/>
          <w:szCs w:val="20"/>
        </w:rPr>
      </w:pPr>
      <w:r>
        <w:rPr>
          <w:rFonts w:asciiTheme="minorHAnsi" w:hAnsiTheme="minorHAnsi"/>
          <w:sz w:val="20"/>
          <w:szCs w:val="20"/>
        </w:rPr>
        <w:t>7.7. O teste da solução inovadora será acompanhado pela mesma comissão que a analisou (cf. item 6 acima), a qual caberá encaminhar relatório conclusivo para a Secretaria da Gestão ao término do teste.</w:t>
      </w:r>
    </w:p>
    <w:p>
      <w:pPr>
        <w:pStyle w:val="Standard"/>
        <w:jc w:val="both"/>
        <w:rPr>
          <w:sz w:val="20"/>
          <w:szCs w:val="20"/>
        </w:rPr>
      </w:pPr>
      <w:r>
        <w:rPr>
          <w:rFonts w:asciiTheme="minorHAnsi" w:hAnsiTheme="minorHAnsi"/>
          <w:sz w:val="20"/>
          <w:szCs w:val="20"/>
        </w:rPr>
        <w:t>7.8) Poderá ser convocado mais de uma equipe para testar as soluções, ficando a cargo de cada secretaria responsável essa opção.</w:t>
      </w:r>
    </w:p>
    <w:p>
      <w:pPr>
        <w:pStyle w:val="Standard"/>
        <w:jc w:val="both"/>
        <w:rPr>
          <w:sz w:val="20"/>
          <w:szCs w:val="20"/>
        </w:rPr>
      </w:pPr>
      <w:r>
        <w:rPr>
          <w:rFonts w:asciiTheme="minorHAnsi" w:hAnsiTheme="minorHAnsi"/>
          <w:b/>
          <w:sz w:val="20"/>
          <w:szCs w:val="20"/>
        </w:rPr>
        <w:t>8. Disposições Gerais</w:t>
      </w:r>
    </w:p>
    <w:p>
      <w:pPr>
        <w:pStyle w:val="Standard"/>
        <w:jc w:val="both"/>
        <w:rPr>
          <w:sz w:val="20"/>
          <w:szCs w:val="20"/>
        </w:rPr>
      </w:pPr>
      <w:r>
        <w:rPr>
          <w:rFonts w:asciiTheme="minorHAnsi" w:hAnsiTheme="minorHAnsi"/>
          <w:sz w:val="20"/>
          <w:szCs w:val="20"/>
        </w:rPr>
        <w:t>8.1. Todo o procedimento descrito neste Edital de chamamento público submete-se à Lei nº 10.407/2017 e decreto 1136/2017.</w:t>
      </w:r>
    </w:p>
    <w:p>
      <w:pPr>
        <w:pStyle w:val="Standard"/>
        <w:jc w:val="both"/>
        <w:rPr>
          <w:sz w:val="20"/>
          <w:szCs w:val="20"/>
        </w:rPr>
      </w:pPr>
      <w:r>
        <w:rPr>
          <w:rFonts w:asciiTheme="minorHAnsi" w:hAnsiTheme="minorHAnsi"/>
          <w:sz w:val="20"/>
          <w:szCs w:val="20"/>
        </w:rPr>
        <w:t>8.2. A participação no procedimento descrito neste Edital implica, por parte do interessado:</w:t>
      </w:r>
    </w:p>
    <w:p>
      <w:pPr>
        <w:pStyle w:val="Standard"/>
        <w:ind w:left="720" w:hanging="0"/>
        <w:jc w:val="both"/>
        <w:rPr>
          <w:sz w:val="20"/>
          <w:szCs w:val="20"/>
        </w:rPr>
      </w:pPr>
      <w:r>
        <w:rPr>
          <w:rFonts w:asciiTheme="minorHAnsi" w:hAnsiTheme="minorHAnsi"/>
          <w:sz w:val="20"/>
          <w:szCs w:val="20"/>
        </w:rPr>
        <w:t>(i) a leitura e compreensão de todas as suas regras;</w:t>
      </w:r>
    </w:p>
    <w:p>
      <w:pPr>
        <w:pStyle w:val="Standard"/>
        <w:ind w:left="720" w:hanging="0"/>
        <w:jc w:val="both"/>
        <w:rPr>
          <w:sz w:val="20"/>
          <w:szCs w:val="20"/>
        </w:rPr>
      </w:pPr>
      <w:r>
        <w:rPr>
          <w:rFonts w:asciiTheme="minorHAnsi" w:hAnsiTheme="minorHAnsi"/>
          <w:sz w:val="20"/>
          <w:szCs w:val="20"/>
        </w:rPr>
        <w:t>(ii) o reconhecimento, atendimento e submissão a todos seus itens e condições;</w:t>
      </w:r>
    </w:p>
    <w:p>
      <w:pPr>
        <w:pStyle w:val="Standard"/>
        <w:ind w:left="720" w:hanging="0"/>
        <w:jc w:val="both"/>
        <w:rPr>
          <w:sz w:val="20"/>
          <w:szCs w:val="20"/>
        </w:rPr>
      </w:pPr>
      <w:r>
        <w:rPr>
          <w:rFonts w:asciiTheme="minorHAnsi" w:hAnsiTheme="minorHAnsi"/>
          <w:sz w:val="20"/>
          <w:szCs w:val="20"/>
        </w:rPr>
        <w:t>(iii) a cessão de direitos sobre depoimentos, apresentações e outras formas de exposição semelhantes;</w:t>
      </w:r>
    </w:p>
    <w:p>
      <w:pPr>
        <w:pStyle w:val="Standard"/>
        <w:ind w:left="720" w:hanging="0"/>
        <w:jc w:val="both"/>
        <w:rPr>
          <w:sz w:val="20"/>
          <w:szCs w:val="20"/>
        </w:rPr>
      </w:pPr>
      <w:r>
        <w:rPr>
          <w:rFonts w:asciiTheme="minorHAnsi" w:hAnsiTheme="minorHAnsi"/>
          <w:sz w:val="20"/>
          <w:szCs w:val="20"/>
        </w:rPr>
        <w:t>(iv) a autorização do uso e cessão de direitos de imagem e voz decorrentes de eventual filmagem e fotografias realizadas no âmbito das ações do evento Maringá Pitch, para reprodução e composição de material do Governo Municipal.</w:t>
      </w:r>
    </w:p>
    <w:p>
      <w:pPr>
        <w:pStyle w:val="Standard"/>
        <w:jc w:val="both"/>
        <w:rPr>
          <w:sz w:val="20"/>
          <w:szCs w:val="20"/>
        </w:rPr>
      </w:pPr>
      <w:r>
        <w:rPr>
          <w:rFonts w:asciiTheme="minorHAnsi" w:hAnsiTheme="minorHAnsi"/>
          <w:sz w:val="20"/>
          <w:szCs w:val="20"/>
        </w:rPr>
        <w:t>8.3. Quaisquer dúvidas e pedido de informações complementares referentes a este Edital, seu procedimento ou o evento Maringá Pitch poderão ser enviados para o e-mail:</w:t>
      </w:r>
    </w:p>
    <w:p>
      <w:pPr>
        <w:pStyle w:val="Standard"/>
        <w:jc w:val="both"/>
        <w:rPr/>
      </w:pPr>
      <w:hyperlink r:id="rId2">
        <w:r>
          <w:rPr>
            <w:rStyle w:val="Internetlink"/>
            <w:rFonts w:asciiTheme="minorHAnsi" w:hAnsiTheme="minorHAnsi"/>
            <w:color w:val="000000"/>
            <w:sz w:val="20"/>
            <w:szCs w:val="20"/>
          </w:rPr>
          <w:t>seide_inovacao@maringa.pr.gov.br</w:t>
        </w:r>
      </w:hyperlink>
    </w:p>
    <w:p>
      <w:pPr>
        <w:pStyle w:val="Standard"/>
        <w:jc w:val="both"/>
        <w:rPr>
          <w:sz w:val="20"/>
          <w:szCs w:val="20"/>
        </w:rPr>
      </w:pPr>
      <w:r>
        <w:rPr>
          <w:rFonts w:asciiTheme="minorHAnsi" w:hAnsiTheme="minorHAnsi"/>
          <w:sz w:val="20"/>
          <w:szCs w:val="20"/>
        </w:rPr>
        <w:t>8.4. A Secretaria de Inovação e Desenvolvimento Econômico reserva-se o direito de resolver os casos omissos e as situações não previstas neste Edital.</w:t>
      </w:r>
    </w:p>
    <w:p>
      <w:pPr>
        <w:pStyle w:val="Standard"/>
        <w:jc w:val="both"/>
        <w:rPr>
          <w:rFonts w:ascii="Calibri" w:hAnsi="Calibri" w:asciiTheme="minorHAnsi" w:hAnsiTheme="minorHAnsi"/>
        </w:rPr>
      </w:pPr>
      <w:r>
        <w:rPr>
          <w:rFonts w:asciiTheme="minorHAnsi" w:hAnsiTheme="minorHAnsi"/>
        </w:rPr>
      </w:r>
    </w:p>
    <w:p>
      <w:pPr>
        <w:pStyle w:val="Standard"/>
        <w:jc w:val="right"/>
        <w:rPr>
          <w:sz w:val="20"/>
          <w:szCs w:val="20"/>
        </w:rPr>
      </w:pPr>
      <w:r>
        <w:rPr>
          <w:rFonts w:eastAsia="Calibri"/>
          <w:sz w:val="20"/>
          <w:szCs w:val="20"/>
        </w:rPr>
        <w:t xml:space="preserve"> </w:t>
      </w:r>
      <w:r>
        <w:rPr>
          <w:rFonts w:asciiTheme="minorHAnsi" w:hAnsiTheme="minorHAnsi"/>
          <w:b/>
          <w:bCs/>
          <w:color w:val="00000A"/>
          <w:sz w:val="20"/>
          <w:szCs w:val="20"/>
        </w:rPr>
        <w:t>Maringá, 26 de outubro de 2018.</w:t>
      </w:r>
    </w:p>
    <w:p>
      <w:pPr>
        <w:pStyle w:val="Standard"/>
        <w:jc w:val="right"/>
        <w:rPr>
          <w:rFonts w:ascii="Calibri" w:hAnsi="Calibri" w:asciiTheme="minorHAnsi" w:hAnsiTheme="minorHAnsi"/>
          <w:sz w:val="20"/>
          <w:szCs w:val="20"/>
        </w:rPr>
      </w:pPr>
      <w:r>
        <w:rPr>
          <w:rFonts w:asciiTheme="minorHAnsi" w:hAnsiTheme="minorHAnsi"/>
          <w:sz w:val="20"/>
          <w:szCs w:val="20"/>
        </w:rPr>
      </w:r>
    </w:p>
    <w:p>
      <w:pPr>
        <w:pStyle w:val="Standard"/>
        <w:spacing w:lineRule="auto" w:line="240"/>
        <w:jc w:val="center"/>
        <w:rPr>
          <w:rFonts w:ascii="Calibri" w:hAnsi="Calibri" w:asciiTheme="minorHAnsi" w:hAnsiTheme="minorHAnsi"/>
          <w:b/>
          <w:b/>
          <w:bCs/>
        </w:rPr>
      </w:pPr>
      <w:r>
        <w:rPr>
          <w:rFonts w:asciiTheme="minorHAnsi" w:hAnsiTheme="minorHAnsi"/>
          <w:b/>
          <w:bCs/>
        </w:rPr>
      </w:r>
    </w:p>
    <w:p>
      <w:pPr>
        <w:pStyle w:val="Standard"/>
        <w:spacing w:lineRule="auto" w:line="240"/>
        <w:jc w:val="center"/>
        <w:rPr>
          <w:rFonts w:ascii="Calibri" w:hAnsi="Calibri" w:asciiTheme="minorHAnsi" w:hAnsiTheme="minorHAnsi"/>
          <w:b/>
          <w:b/>
          <w:bCs/>
          <w:sz w:val="20"/>
          <w:szCs w:val="20"/>
        </w:rPr>
      </w:pPr>
      <w:r>
        <w:rPr>
          <w:rFonts w:asciiTheme="minorHAnsi" w:hAnsiTheme="minorHAnsi"/>
          <w:b/>
          <w:bCs/>
          <w:sz w:val="20"/>
          <w:szCs w:val="20"/>
        </w:rPr>
      </w:r>
    </w:p>
    <w:p>
      <w:pPr>
        <w:pStyle w:val="Standard"/>
        <w:spacing w:lineRule="auto" w:line="240"/>
        <w:jc w:val="left"/>
        <w:rPr/>
      </w:pPr>
      <w:r>
        <w:rPr>
          <w:rFonts w:asciiTheme="minorHAnsi" w:hAnsiTheme="minorHAnsi"/>
          <w:b/>
          <w:bCs/>
          <w:sz w:val="20"/>
          <w:szCs w:val="20"/>
        </w:rPr>
        <w:t>Franz Wagner Dal Belo</w:t>
        <w:tab/>
        <w:tab/>
        <w:tab/>
        <w:tab/>
        <w:t xml:space="preserve">                              Francisco Favoto</w:t>
      </w:r>
    </w:p>
    <w:p>
      <w:pPr>
        <w:pStyle w:val="Standard"/>
        <w:spacing w:lineRule="auto" w:line="240"/>
        <w:jc w:val="left"/>
        <w:rPr/>
      </w:pPr>
      <w:r>
        <w:rPr>
          <w:rFonts w:asciiTheme="minorHAnsi" w:hAnsiTheme="minorHAnsi"/>
          <w:b/>
          <w:bCs/>
          <w:sz w:val="20"/>
          <w:szCs w:val="20"/>
        </w:rPr>
        <w:t xml:space="preserve">   </w:t>
      </w:r>
      <w:r>
        <w:rPr>
          <w:rFonts w:asciiTheme="minorHAnsi" w:hAnsiTheme="minorHAnsi"/>
          <w:b/>
          <w:bCs/>
          <w:sz w:val="20"/>
          <w:szCs w:val="20"/>
        </w:rPr>
        <w:t>Diretor de Inovação</w:t>
        <w:tab/>
        <w:tab/>
        <w:tab/>
        <w:tab/>
        <w:t>Secretário de Inovação e Desenvolvimento Econômico</w:t>
      </w:r>
    </w:p>
    <w:p>
      <w:pPr>
        <w:pStyle w:val="Standard"/>
        <w:jc w:val="center"/>
        <w:rPr>
          <w:rFonts w:ascii="Calibri" w:hAnsi="Calibri" w:asciiTheme="minorHAnsi" w:hAnsiTheme="minorHAnsi"/>
          <w:b/>
          <w:b/>
          <w:bCs/>
          <w:sz w:val="20"/>
          <w:szCs w:val="20"/>
        </w:rPr>
      </w:pPr>
      <w:r>
        <w:rPr>
          <w:rFonts w:asciiTheme="minorHAnsi" w:hAnsiTheme="minorHAnsi"/>
          <w:b/>
          <w:bCs/>
          <w:sz w:val="20"/>
          <w:szCs w:val="20"/>
        </w:rPr>
      </w:r>
    </w:p>
    <w:p>
      <w:pPr>
        <w:pStyle w:val="Standard"/>
        <w:jc w:val="center"/>
        <w:rPr>
          <w:rFonts w:ascii="Calibri" w:hAnsi="Calibri" w:asciiTheme="minorHAnsi" w:hAnsiTheme="minorHAnsi"/>
          <w:b/>
          <w:b/>
          <w:bCs/>
          <w:sz w:val="20"/>
          <w:szCs w:val="20"/>
        </w:rPr>
      </w:pPr>
      <w:r>
        <w:rPr>
          <w:rFonts w:asciiTheme="minorHAnsi" w:hAnsiTheme="minorHAnsi"/>
          <w:b/>
          <w:bCs/>
          <w:sz w:val="20"/>
          <w:szCs w:val="20"/>
        </w:rPr>
      </w:r>
    </w:p>
    <w:p>
      <w:pPr>
        <w:pStyle w:val="Standard"/>
        <w:spacing w:lineRule="auto" w:line="240"/>
        <w:jc w:val="center"/>
        <w:rPr>
          <w:rFonts w:ascii="Calibri" w:hAnsi="Calibri" w:asciiTheme="minorHAnsi" w:hAnsiTheme="minorHAnsi"/>
          <w:b/>
          <w:b/>
          <w:bCs/>
          <w:sz w:val="20"/>
          <w:szCs w:val="20"/>
        </w:rPr>
      </w:pPr>
      <w:r>
        <w:rPr>
          <w:rFonts w:asciiTheme="minorHAnsi" w:hAnsiTheme="minorHAnsi"/>
          <w:b/>
          <w:bCs/>
          <w:sz w:val="20"/>
          <w:szCs w:val="20"/>
        </w:rPr>
      </w:r>
    </w:p>
    <w:p>
      <w:pPr>
        <w:pStyle w:val="Standard"/>
        <w:spacing w:lineRule="auto" w:line="240"/>
        <w:jc w:val="center"/>
        <w:rPr>
          <w:sz w:val="20"/>
          <w:szCs w:val="20"/>
        </w:rPr>
      </w:pPr>
      <w:r>
        <w:rPr>
          <w:rFonts w:asciiTheme="minorHAnsi" w:hAnsiTheme="minorHAnsi"/>
          <w:b/>
          <w:bCs/>
          <w:sz w:val="20"/>
          <w:szCs w:val="20"/>
        </w:rPr>
        <w:t>Rogério Calazans</w:t>
      </w:r>
    </w:p>
    <w:p>
      <w:pPr>
        <w:pStyle w:val="Standard"/>
        <w:spacing w:lineRule="auto" w:line="240"/>
        <w:jc w:val="center"/>
        <w:rPr>
          <w:sz w:val="20"/>
          <w:szCs w:val="20"/>
        </w:rPr>
      </w:pPr>
      <w:r>
        <w:rPr>
          <w:rFonts w:asciiTheme="minorHAnsi" w:hAnsiTheme="minorHAnsi"/>
          <w:b/>
          <w:bCs/>
          <w:sz w:val="20"/>
          <w:szCs w:val="20"/>
        </w:rPr>
        <w:t>Secretário Municipal de Gestão</w:t>
      </w:r>
    </w:p>
    <w:p>
      <w:pPr>
        <w:pStyle w:val="Normal"/>
        <w:suppressAutoHyphens w:val="false"/>
        <w:jc w:val="center"/>
        <w:textAlignment w:val="auto"/>
        <w:rPr>
          <w:rFonts w:ascii="Calibri" w:hAnsi="Calibri" w:eastAsia="Times New Roman" w:cs="Calibri" w:asciiTheme="minorHAnsi" w:hAnsiTheme="minorHAnsi"/>
          <w:sz w:val="20"/>
          <w:szCs w:val="20"/>
          <w:lang w:bidi="ar-SA"/>
        </w:rPr>
      </w:pPr>
      <w:r>
        <w:rPr>
          <w:rFonts w:eastAsia="Times New Roman" w:cs="Calibri" w:ascii="Calibri" w:hAnsi="Calibri"/>
          <w:sz w:val="20"/>
          <w:szCs w:val="20"/>
          <w:lang w:bidi="ar-SA"/>
        </w:rPr>
      </w:r>
      <w:r>
        <w:br w:type="page"/>
      </w:r>
    </w:p>
    <w:p>
      <w:pPr>
        <w:pStyle w:val="Standard"/>
        <w:jc w:val="both"/>
        <w:rPr>
          <w:rFonts w:ascii="Calibri" w:hAnsi="Calibri" w:asciiTheme="minorHAnsi" w:hAnsiTheme="minorHAnsi"/>
          <w:sz w:val="20"/>
          <w:szCs w:val="20"/>
        </w:rPr>
      </w:pPr>
      <w:r>
        <w:rPr>
          <w:rFonts w:asciiTheme="minorHAnsi" w:hAnsiTheme="minorHAnsi"/>
          <w:sz w:val="20"/>
          <w:szCs w:val="20"/>
        </w:rPr>
      </w:r>
    </w:p>
    <w:p>
      <w:pPr>
        <w:pStyle w:val="Standard"/>
        <w:jc w:val="both"/>
        <w:rPr>
          <w:sz w:val="20"/>
          <w:szCs w:val="20"/>
        </w:rPr>
      </w:pPr>
      <w:r>
        <w:rPr>
          <w:rFonts w:asciiTheme="minorHAnsi" w:hAnsiTheme="minorHAnsi"/>
          <w:sz w:val="20"/>
          <w:szCs w:val="20"/>
        </w:rPr>
        <w:t>ANEXO I</w:t>
      </w:r>
    </w:p>
    <w:p>
      <w:pPr>
        <w:pStyle w:val="Standard"/>
        <w:jc w:val="both"/>
        <w:rPr>
          <w:sz w:val="20"/>
          <w:szCs w:val="20"/>
        </w:rPr>
      </w:pPr>
      <w:r>
        <w:rPr>
          <w:rFonts w:asciiTheme="minorHAnsi" w:hAnsiTheme="minorHAnsi"/>
          <w:b/>
          <w:bCs/>
          <w:sz w:val="20"/>
          <w:szCs w:val="20"/>
        </w:rPr>
        <w:t>DESAFIOS NA ÁREA DE LOGÍSTICA</w:t>
      </w:r>
    </w:p>
    <w:p>
      <w:pPr>
        <w:pStyle w:val="Standard"/>
        <w:jc w:val="both"/>
        <w:rPr>
          <w:sz w:val="20"/>
          <w:szCs w:val="20"/>
        </w:rPr>
      </w:pPr>
      <w:r>
        <w:rPr>
          <w:rFonts w:asciiTheme="minorHAnsi" w:hAnsiTheme="minorHAnsi"/>
          <w:b/>
          <w:bCs/>
          <w:sz w:val="20"/>
          <w:szCs w:val="20"/>
        </w:rPr>
        <w:t>I. Secretaria Municipal de Patrimônio, Compras e Logística</w:t>
      </w:r>
    </w:p>
    <w:p>
      <w:pPr>
        <w:pStyle w:val="Normal"/>
        <w:jc w:val="both"/>
        <w:rPr>
          <w:sz w:val="20"/>
          <w:szCs w:val="20"/>
        </w:rPr>
      </w:pPr>
      <w:r>
        <w:rPr>
          <w:rFonts w:ascii="Calibri" w:hAnsi="Calibri" w:asciiTheme="minorHAnsi" w:hAnsiTheme="minorHAnsi"/>
          <w:sz w:val="20"/>
          <w:szCs w:val="20"/>
        </w:rPr>
        <w:t>A Gerência de Almoxarifado Central, bem como a Diretoria de Logística, vinculados à Secretaria de Patrimônio, Compras e Logística – SEPAT, tem como atribuição principal o recebimento, conferência, a estocagem e também distribuição dos materiais de consumo de uso comum de todas as unidades administrativas da Prefeitura de Maringá. Ficamos instalados em um prédio de aproximadamente 9.000 metros quadrados de área coberta, onde encontra-se nosso estoque de materiais, desde materiais de limpeza, passando por materiais de expediente, até merenda escolar. Uma de nossas atribuições mais importantes é garantir a distribuição eficaz de todos os materiais e garantir que todos os setores da administração tenham insumos em tempo hábil para o bom funcionamento.</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sz w:val="20"/>
          <w:szCs w:val="20"/>
        </w:rPr>
      </w:pPr>
      <w:r>
        <w:rPr>
          <w:rFonts w:ascii="Calibri" w:hAnsi="Calibri" w:asciiTheme="minorHAnsi" w:hAnsiTheme="minorHAnsi"/>
          <w:sz w:val="20"/>
          <w:szCs w:val="20"/>
        </w:rPr>
        <w:t>Contamos com uma equipe de 45 servidores administrativos e operacionais, bem como frota própria, de 3 vans, 2 caminhonetes com furgão, e 2 caminhões, para realizar a distribuição dos materiais.</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Standard"/>
        <w:jc w:val="both"/>
        <w:rPr>
          <w:sz w:val="20"/>
          <w:szCs w:val="20"/>
        </w:rPr>
      </w:pPr>
      <w:r>
        <w:rPr>
          <w:rFonts w:asciiTheme="minorHAnsi" w:hAnsiTheme="minorHAnsi"/>
          <w:b/>
          <w:bCs/>
          <w:sz w:val="20"/>
          <w:szCs w:val="20"/>
        </w:rPr>
        <w:t>DESAFIO: Como garantir a eficácia da entrega dos materiais, otimizando tempo e força de trabalho, melhorando a qualidade das entregas dos materiais aos setores finais?</w:t>
      </w:r>
    </w:p>
    <w:p>
      <w:pPr>
        <w:pStyle w:val="Standard"/>
        <w:jc w:val="both"/>
        <w:rPr>
          <w:sz w:val="20"/>
          <w:szCs w:val="20"/>
        </w:rPr>
      </w:pPr>
      <w:r>
        <w:rPr>
          <w:rFonts w:asciiTheme="minorHAnsi" w:hAnsiTheme="minorHAnsi"/>
          <w:b/>
          <w:bCs/>
          <w:sz w:val="20"/>
          <w:szCs w:val="20"/>
        </w:rPr>
        <w:t>BENEFÍCIOS ESPERADOS:</w:t>
      </w:r>
    </w:p>
    <w:p>
      <w:pPr>
        <w:pStyle w:val="Normal"/>
        <w:numPr>
          <w:ilvl w:val="0"/>
          <w:numId w:val="6"/>
        </w:numPr>
        <w:jc w:val="both"/>
        <w:rPr>
          <w:sz w:val="20"/>
          <w:szCs w:val="20"/>
        </w:rPr>
      </w:pPr>
      <w:r>
        <w:rPr>
          <w:rFonts w:ascii="Calibri" w:hAnsi="Calibri" w:asciiTheme="minorHAnsi" w:hAnsiTheme="minorHAnsi"/>
          <w:sz w:val="20"/>
          <w:szCs w:val="20"/>
        </w:rPr>
        <w:t>Aumentar o volume de entregas realizadas em um mesmo período de trabalho;</w:t>
      </w:r>
    </w:p>
    <w:p>
      <w:pPr>
        <w:pStyle w:val="Normal"/>
        <w:numPr>
          <w:ilvl w:val="0"/>
          <w:numId w:val="6"/>
        </w:numPr>
        <w:jc w:val="both"/>
        <w:rPr>
          <w:sz w:val="20"/>
          <w:szCs w:val="20"/>
        </w:rPr>
      </w:pPr>
      <w:r>
        <w:rPr>
          <w:rFonts w:ascii="Calibri" w:hAnsi="Calibri" w:asciiTheme="minorHAnsi" w:hAnsiTheme="minorHAnsi"/>
          <w:sz w:val="20"/>
          <w:szCs w:val="20"/>
        </w:rPr>
        <w:t>Garantir a chegada dos materiais com qualidade aos setores solicitantes;</w:t>
      </w:r>
    </w:p>
    <w:p>
      <w:pPr>
        <w:pStyle w:val="Normal"/>
        <w:numPr>
          <w:ilvl w:val="0"/>
          <w:numId w:val="6"/>
        </w:numPr>
        <w:jc w:val="both"/>
        <w:rPr>
          <w:sz w:val="20"/>
          <w:szCs w:val="20"/>
        </w:rPr>
      </w:pPr>
      <w:r>
        <w:rPr>
          <w:rFonts w:ascii="Calibri" w:hAnsi="Calibri" w:asciiTheme="minorHAnsi" w:hAnsiTheme="minorHAnsi"/>
          <w:sz w:val="20"/>
          <w:szCs w:val="20"/>
        </w:rPr>
        <w:t>Otimizar o tempo e distância percorridos pelos veículos durante as entregas;</w:t>
      </w:r>
    </w:p>
    <w:p>
      <w:pPr>
        <w:pStyle w:val="Normal"/>
        <w:numPr>
          <w:ilvl w:val="0"/>
          <w:numId w:val="6"/>
        </w:numPr>
        <w:jc w:val="both"/>
        <w:rPr>
          <w:sz w:val="20"/>
          <w:szCs w:val="20"/>
        </w:rPr>
      </w:pPr>
      <w:r>
        <w:rPr>
          <w:rFonts w:ascii="Calibri" w:hAnsi="Calibri" w:asciiTheme="minorHAnsi" w:hAnsiTheme="minorHAnsi"/>
          <w:sz w:val="20"/>
          <w:szCs w:val="20"/>
        </w:rPr>
        <w:t>Ter um mapeamento virtual das unidades da administração municipal, com um sistema que trace melhores opções de rotas de entrega conforme posicionamento geográfico;</w:t>
      </w:r>
    </w:p>
    <w:p>
      <w:pPr>
        <w:pStyle w:val="Normal"/>
        <w:numPr>
          <w:ilvl w:val="0"/>
          <w:numId w:val="6"/>
        </w:numPr>
        <w:jc w:val="both"/>
        <w:rPr>
          <w:sz w:val="20"/>
          <w:szCs w:val="20"/>
        </w:rPr>
      </w:pPr>
      <w:r>
        <w:rPr>
          <w:rFonts w:ascii="Calibri" w:hAnsi="Calibri" w:asciiTheme="minorHAnsi" w:hAnsiTheme="minorHAnsi"/>
          <w:sz w:val="20"/>
          <w:szCs w:val="20"/>
        </w:rPr>
        <w:t>Ter um histórico de tempo gasto por entrega de cada veículo;</w:t>
      </w:r>
    </w:p>
    <w:p>
      <w:pPr>
        <w:pStyle w:val="Normal"/>
        <w:numPr>
          <w:ilvl w:val="0"/>
          <w:numId w:val="6"/>
        </w:numPr>
        <w:jc w:val="both"/>
        <w:rPr>
          <w:sz w:val="20"/>
          <w:szCs w:val="20"/>
        </w:rPr>
      </w:pPr>
      <w:r>
        <w:rPr>
          <w:rFonts w:ascii="Calibri" w:hAnsi="Calibri" w:asciiTheme="minorHAnsi" w:hAnsiTheme="minorHAnsi"/>
          <w:sz w:val="20"/>
          <w:szCs w:val="20"/>
        </w:rPr>
        <w:t>Ter um banco de dados com distâncias, tempos, datas e horários de saída e chegada, a fim de aprimorar o trabalho externo executado;</w:t>
      </w:r>
    </w:p>
    <w:p>
      <w:pPr>
        <w:pStyle w:val="Normal"/>
        <w:numPr>
          <w:ilvl w:val="0"/>
          <w:numId w:val="6"/>
        </w:numPr>
        <w:jc w:val="both"/>
        <w:rPr>
          <w:sz w:val="20"/>
          <w:szCs w:val="20"/>
        </w:rPr>
      </w:pPr>
      <w:r>
        <w:rPr>
          <w:rFonts w:ascii="Calibri" w:hAnsi="Calibri" w:asciiTheme="minorHAnsi" w:hAnsiTheme="minorHAnsi"/>
          <w:sz w:val="20"/>
          <w:szCs w:val="20"/>
        </w:rPr>
        <w:t>Possibilidade de expansão do sistema para controle de toda a frota da Prefeitura de Maringá;</w:t>
      </w:r>
    </w:p>
    <w:p>
      <w:pPr>
        <w:pStyle w:val="Standard"/>
        <w:jc w:val="both"/>
        <w:rPr>
          <w:rFonts w:ascii="Calibri" w:hAnsi="Calibri" w:asciiTheme="minorHAnsi" w:hAnsiTheme="minorHAnsi"/>
          <w:sz w:val="20"/>
          <w:szCs w:val="20"/>
        </w:rPr>
      </w:pPr>
      <w:r>
        <w:rPr>
          <w:rFonts w:asciiTheme="minorHAnsi" w:hAnsiTheme="minorHAnsi"/>
          <w:sz w:val="20"/>
          <w:szCs w:val="20"/>
        </w:rPr>
      </w:r>
    </w:p>
    <w:p>
      <w:pPr>
        <w:pStyle w:val="Normal"/>
        <w:suppressAutoHyphens w:val="false"/>
        <w:textAlignment w:val="auto"/>
        <w:rPr>
          <w:rFonts w:ascii="Calibri" w:hAnsi="Calibri" w:eastAsia="Times New Roman" w:cs="Calibri" w:asciiTheme="minorHAnsi" w:hAnsiTheme="minorHAnsi"/>
          <w:sz w:val="20"/>
          <w:szCs w:val="20"/>
          <w:lang w:bidi="ar-SA"/>
        </w:rPr>
      </w:pPr>
      <w:r>
        <w:rPr>
          <w:rFonts w:eastAsia="Times New Roman" w:cs="Calibri" w:ascii="Calibri" w:hAnsi="Calibri"/>
          <w:sz w:val="20"/>
          <w:szCs w:val="20"/>
          <w:lang w:bidi="ar-SA"/>
        </w:rPr>
      </w:r>
      <w:r>
        <w:br w:type="page"/>
      </w:r>
    </w:p>
    <w:p>
      <w:pPr>
        <w:pStyle w:val="Standard"/>
        <w:jc w:val="both"/>
        <w:rPr>
          <w:rFonts w:ascii="Calibri" w:hAnsi="Calibri" w:asciiTheme="minorHAnsi" w:hAnsiTheme="minorHAnsi"/>
          <w:sz w:val="20"/>
          <w:szCs w:val="20"/>
        </w:rPr>
      </w:pPr>
      <w:r>
        <w:rPr>
          <w:rFonts w:asciiTheme="minorHAnsi" w:hAnsiTheme="minorHAnsi"/>
          <w:sz w:val="20"/>
          <w:szCs w:val="20"/>
        </w:rPr>
      </w:r>
    </w:p>
    <w:p>
      <w:pPr>
        <w:pStyle w:val="Standard"/>
        <w:jc w:val="both"/>
        <w:rPr>
          <w:sz w:val="20"/>
          <w:szCs w:val="20"/>
        </w:rPr>
      </w:pPr>
      <w:r>
        <w:rPr>
          <w:rFonts w:asciiTheme="minorHAnsi" w:hAnsiTheme="minorHAnsi"/>
          <w:sz w:val="20"/>
          <w:szCs w:val="20"/>
        </w:rPr>
        <w:t>ANEXO II</w:t>
      </w:r>
    </w:p>
    <w:p>
      <w:pPr>
        <w:pStyle w:val="Standard"/>
        <w:jc w:val="both"/>
        <w:rPr>
          <w:sz w:val="20"/>
          <w:szCs w:val="20"/>
        </w:rPr>
      </w:pPr>
      <w:r>
        <w:rPr>
          <w:rFonts w:asciiTheme="minorHAnsi" w:hAnsiTheme="minorHAnsi"/>
          <w:b/>
          <w:bCs/>
          <w:sz w:val="20"/>
          <w:szCs w:val="20"/>
        </w:rPr>
        <w:t>DESAFIOS NA ÁREA DE EDUCAÇÃO</w:t>
      </w:r>
    </w:p>
    <w:p>
      <w:pPr>
        <w:pStyle w:val="Standard"/>
        <w:jc w:val="both"/>
        <w:rPr>
          <w:sz w:val="20"/>
          <w:szCs w:val="20"/>
        </w:rPr>
      </w:pPr>
      <w:r>
        <w:rPr>
          <w:rFonts w:eastAsia="Calibri"/>
          <w:b/>
          <w:bCs/>
          <w:sz w:val="20"/>
          <w:szCs w:val="20"/>
        </w:rPr>
        <w:t xml:space="preserve"> </w:t>
      </w:r>
      <w:r>
        <w:rPr>
          <w:rFonts w:asciiTheme="minorHAnsi" w:hAnsiTheme="minorHAnsi"/>
          <w:b/>
          <w:bCs/>
          <w:sz w:val="20"/>
          <w:szCs w:val="20"/>
        </w:rPr>
        <w:t>II. Secretaria Municipal de Educação</w:t>
      </w:r>
    </w:p>
    <w:p>
      <w:pPr>
        <w:pStyle w:val="Normal"/>
        <w:jc w:val="both"/>
        <w:rPr>
          <w:sz w:val="20"/>
          <w:szCs w:val="20"/>
        </w:rPr>
      </w:pPr>
      <w:r>
        <w:rPr>
          <w:rFonts w:ascii="Calibri" w:hAnsi="Calibri" w:asciiTheme="minorHAnsi" w:hAnsiTheme="minorHAnsi"/>
          <w:sz w:val="20"/>
          <w:szCs w:val="20"/>
        </w:rPr>
        <w:t>A Secretaria de Educação está vinculada diretamente à Gestão Municipal e tem como objetivo atender toda a comunidade escolar nos Cmeis e Escolas da Rede Municipal. Além de orientar e informar aos munícipes quanto a documentação escolar e assuntos afins.</w:t>
      </w:r>
    </w:p>
    <w:p>
      <w:pPr>
        <w:pStyle w:val="Normal"/>
        <w:spacing w:lineRule="auto" w:line="360"/>
        <w:jc w:val="both"/>
        <w:rPr>
          <w:rFonts w:ascii="Calibri" w:hAnsi="Calibri" w:asciiTheme="minorHAnsi" w:hAnsiTheme="minorHAnsi"/>
          <w:sz w:val="20"/>
          <w:szCs w:val="20"/>
        </w:rPr>
      </w:pPr>
      <w:r>
        <w:rPr>
          <w:rFonts w:asciiTheme="minorHAnsi" w:hAnsiTheme="minorHAnsi" w:ascii="Calibri" w:hAnsi="Calibri"/>
          <w:sz w:val="20"/>
          <w:szCs w:val="20"/>
        </w:rPr>
      </w:r>
    </w:p>
    <w:p>
      <w:pPr>
        <w:pStyle w:val="Standard"/>
        <w:spacing w:lineRule="auto" w:line="360"/>
        <w:jc w:val="both"/>
        <w:rPr>
          <w:sz w:val="20"/>
          <w:szCs w:val="20"/>
        </w:rPr>
      </w:pPr>
      <w:r>
        <w:rPr>
          <w:rFonts w:asciiTheme="minorHAnsi" w:hAnsiTheme="minorHAnsi"/>
          <w:b/>
          <w:bCs/>
          <w:sz w:val="20"/>
          <w:szCs w:val="20"/>
        </w:rPr>
        <w:t>DESAFIO: Fornecer soluções mais rápidas e ágeis para os munícipes referentes a educação municipal.</w:t>
      </w:r>
    </w:p>
    <w:p>
      <w:pPr>
        <w:pStyle w:val="Standard"/>
        <w:spacing w:lineRule="auto" w:line="360"/>
        <w:jc w:val="both"/>
        <w:rPr>
          <w:sz w:val="20"/>
          <w:szCs w:val="20"/>
        </w:rPr>
      </w:pPr>
      <w:r>
        <w:rPr>
          <w:rFonts w:asciiTheme="minorHAnsi" w:hAnsiTheme="minorHAnsi"/>
          <w:b/>
          <w:bCs/>
          <w:sz w:val="20"/>
          <w:szCs w:val="20"/>
        </w:rPr>
        <w:t>BENEFÍCIO ESPERADO:</w:t>
      </w:r>
    </w:p>
    <w:p>
      <w:pPr>
        <w:pStyle w:val="Normal"/>
        <w:numPr>
          <w:ilvl w:val="0"/>
          <w:numId w:val="4"/>
        </w:numPr>
        <w:rPr>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Agilizar o atendimento;</w:t>
      </w:r>
    </w:p>
    <w:p>
      <w:pPr>
        <w:pStyle w:val="Normal"/>
        <w:numPr>
          <w:ilvl w:val="0"/>
          <w:numId w:val="4"/>
        </w:numPr>
        <w:rPr>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Criar um sistema de atendimento não presencial;</w:t>
      </w:r>
    </w:p>
    <w:p>
      <w:pPr>
        <w:pStyle w:val="Normal"/>
        <w:numPr>
          <w:ilvl w:val="0"/>
          <w:numId w:val="4"/>
        </w:numPr>
        <w:rPr>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Enviar as informações e orientações para os munícipes via eletrônica;</w:t>
      </w:r>
    </w:p>
    <w:p>
      <w:pPr>
        <w:pStyle w:val="Normal"/>
        <w:numPr>
          <w:ilvl w:val="0"/>
          <w:numId w:val="4"/>
        </w:numPr>
        <w:rPr>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Facilitar a comunicação entre munícipes e Seduc;</w:t>
      </w:r>
    </w:p>
    <w:p>
      <w:pPr>
        <w:pStyle w:val="Normal"/>
        <w:numPr>
          <w:ilvl w:val="0"/>
          <w:numId w:val="4"/>
        </w:numPr>
        <w:spacing w:lineRule="auto" w:line="360"/>
        <w:jc w:val="both"/>
        <w:rPr>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Esclarecer dúvidas via eletrônica.</w:t>
      </w:r>
    </w:p>
    <w:p>
      <w:pPr>
        <w:pStyle w:val="Normal"/>
        <w:spacing w:lineRule="auto" w:line="360"/>
        <w:jc w:val="both"/>
        <w:rPr>
          <w:rFonts w:ascii="Calibri" w:hAnsi="Calibri" w:asciiTheme="minorHAnsi" w:hAnsiTheme="minorHAnsi"/>
          <w:sz w:val="20"/>
          <w:szCs w:val="20"/>
        </w:rPr>
      </w:pPr>
      <w:r>
        <w:rPr>
          <w:rFonts w:asciiTheme="minorHAnsi" w:hAnsiTheme="minorHAnsi" w:ascii="Calibri" w:hAnsi="Calibri"/>
          <w:sz w:val="20"/>
          <w:szCs w:val="20"/>
        </w:rPr>
      </w:r>
    </w:p>
    <w:p>
      <w:pPr>
        <w:pStyle w:val="Standard"/>
        <w:spacing w:lineRule="auto" w:line="360"/>
        <w:jc w:val="both"/>
        <w:rPr>
          <w:sz w:val="20"/>
          <w:szCs w:val="20"/>
        </w:rPr>
      </w:pPr>
      <w:r>
        <w:rPr>
          <w:rFonts w:asciiTheme="minorHAnsi" w:hAnsiTheme="minorHAnsi"/>
          <w:b/>
          <w:bCs/>
          <w:sz w:val="20"/>
          <w:szCs w:val="20"/>
        </w:rPr>
        <w:t>OUTRAS INFORMAÇÕES:</w:t>
      </w:r>
    </w:p>
    <w:p>
      <w:pPr>
        <w:pStyle w:val="Normal"/>
        <w:numPr>
          <w:ilvl w:val="0"/>
          <w:numId w:val="7"/>
        </w:numPr>
        <w:rPr>
          <w:sz w:val="20"/>
          <w:szCs w:val="20"/>
        </w:rPr>
      </w:pPr>
      <w:r>
        <w:rPr>
          <w:rFonts w:ascii="Calibri" w:hAnsi="Calibri" w:asciiTheme="minorHAnsi" w:hAnsiTheme="minorHAnsi"/>
          <w:sz w:val="20"/>
          <w:szCs w:val="20"/>
        </w:rPr>
        <w:t>Portal de atendimento eletrônico da Educação;</w:t>
      </w:r>
    </w:p>
    <w:p>
      <w:pPr>
        <w:pStyle w:val="Normal"/>
        <w:numPr>
          <w:ilvl w:val="0"/>
          <w:numId w:val="7"/>
        </w:numPr>
        <w:rPr>
          <w:sz w:val="20"/>
          <w:szCs w:val="20"/>
        </w:rPr>
      </w:pPr>
      <w:r>
        <w:rPr>
          <w:rFonts w:ascii="Calibri" w:hAnsi="Calibri" w:asciiTheme="minorHAnsi" w:hAnsiTheme="minorHAnsi"/>
          <w:sz w:val="20"/>
          <w:szCs w:val="20"/>
        </w:rPr>
        <w:t>Registrar procedimento interno e externo;</w:t>
      </w:r>
    </w:p>
    <w:p>
      <w:pPr>
        <w:pStyle w:val="Normal"/>
        <w:numPr>
          <w:ilvl w:val="0"/>
          <w:numId w:val="7"/>
        </w:numPr>
        <w:rPr>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Enviar resposta por via eletrônica. </w:t>
      </w:r>
    </w:p>
    <w:p>
      <w:pPr>
        <w:pStyle w:val="Normal"/>
        <w:spacing w:lineRule="auto" w:line="360"/>
        <w:jc w:val="both"/>
        <w:rPr>
          <w:rFonts w:ascii="Calibri" w:hAnsi="Calibri" w:asciiTheme="minorHAnsi" w:hAnsiTheme="minorHAnsi"/>
          <w:sz w:val="20"/>
          <w:szCs w:val="20"/>
        </w:rPr>
      </w:pPr>
      <w:r>
        <w:rPr>
          <w:rFonts w:asciiTheme="minorHAnsi" w:hAnsiTheme="minorHAnsi" w:ascii="Calibri" w:hAnsi="Calibri"/>
          <w:sz w:val="20"/>
          <w:szCs w:val="20"/>
        </w:rPr>
      </w:r>
    </w:p>
    <w:p>
      <w:pPr>
        <w:pStyle w:val="Standard"/>
        <w:spacing w:lineRule="auto" w:line="360"/>
        <w:jc w:val="both"/>
        <w:rPr>
          <w:rFonts w:ascii="Calibri" w:hAnsi="Calibri" w:asciiTheme="minorHAnsi" w:hAnsiTheme="minorHAnsi"/>
          <w:i/>
          <w:i/>
          <w:iCs/>
          <w:color w:val="CE181E"/>
          <w:sz w:val="20"/>
          <w:szCs w:val="20"/>
        </w:rPr>
      </w:pPr>
      <w:r>
        <w:rPr>
          <w:rFonts w:asciiTheme="minorHAnsi" w:hAnsiTheme="minorHAnsi"/>
          <w:i/>
          <w:iCs/>
          <w:color w:val="CE181E"/>
          <w:sz w:val="20"/>
          <w:szCs w:val="20"/>
        </w:rPr>
      </w:r>
    </w:p>
    <w:p>
      <w:pPr>
        <w:pStyle w:val="Standard"/>
        <w:spacing w:lineRule="auto" w:line="360"/>
        <w:jc w:val="both"/>
        <w:rPr>
          <w:rFonts w:ascii="Calibri" w:hAnsi="Calibri" w:asciiTheme="minorHAnsi" w:hAnsiTheme="minorHAnsi"/>
          <w:i/>
          <w:i/>
          <w:iCs/>
          <w:color w:val="CE181E"/>
          <w:sz w:val="20"/>
          <w:szCs w:val="20"/>
        </w:rPr>
      </w:pPr>
      <w:r>
        <w:rPr>
          <w:rFonts w:asciiTheme="minorHAnsi" w:hAnsiTheme="minorHAnsi"/>
          <w:i/>
          <w:iCs/>
          <w:color w:val="CE181E"/>
          <w:sz w:val="20"/>
          <w:szCs w:val="20"/>
        </w:rPr>
      </w:r>
      <w:r>
        <w:br w:type="page"/>
      </w:r>
    </w:p>
    <w:p>
      <w:pPr>
        <w:pStyle w:val="Standard"/>
        <w:jc w:val="both"/>
        <w:rPr/>
      </w:pPr>
      <w:r>
        <w:rPr>
          <w:rFonts w:asciiTheme="minorHAnsi" w:hAnsiTheme="minorHAnsi"/>
          <w:sz w:val="20"/>
          <w:szCs w:val="20"/>
        </w:rPr>
        <w:t>ANEXO III</w:t>
      </w:r>
    </w:p>
    <w:p>
      <w:pPr>
        <w:pStyle w:val="Standard"/>
        <w:jc w:val="both"/>
        <w:rPr>
          <w:sz w:val="20"/>
          <w:szCs w:val="20"/>
        </w:rPr>
      </w:pPr>
      <w:r>
        <w:rPr>
          <w:rFonts w:asciiTheme="minorHAnsi" w:hAnsiTheme="minorHAnsi"/>
          <w:b/>
          <w:bCs/>
          <w:sz w:val="20"/>
          <w:szCs w:val="20"/>
        </w:rPr>
        <w:t>DESAFIOS NA ÁREA TURISMO</w:t>
      </w:r>
    </w:p>
    <w:p>
      <w:pPr>
        <w:pStyle w:val="Standard"/>
        <w:jc w:val="both"/>
        <w:rPr>
          <w:sz w:val="20"/>
          <w:szCs w:val="20"/>
        </w:rPr>
      </w:pPr>
      <w:r>
        <w:rPr>
          <w:rFonts w:eastAsia="Calibri"/>
          <w:b/>
          <w:bCs/>
          <w:sz w:val="20"/>
          <w:szCs w:val="20"/>
        </w:rPr>
        <w:t xml:space="preserve"> </w:t>
      </w:r>
      <w:r>
        <w:rPr>
          <w:rFonts w:asciiTheme="minorHAnsi" w:hAnsiTheme="minorHAnsi"/>
          <w:b/>
          <w:bCs/>
          <w:sz w:val="20"/>
          <w:szCs w:val="20"/>
        </w:rPr>
        <w:t xml:space="preserve">III. Secretaria Municipal de Inovação e Desenvolvimento Econômico </w:t>
      </w:r>
    </w:p>
    <w:p>
      <w:pPr>
        <w:pStyle w:val="Standard"/>
        <w:jc w:val="both"/>
        <w:rPr>
          <w:sz w:val="20"/>
          <w:szCs w:val="20"/>
        </w:rPr>
      </w:pPr>
      <w:r>
        <w:rPr>
          <w:rFonts w:asciiTheme="minorHAnsi" w:hAnsiTheme="minorHAnsi"/>
          <w:b/>
          <w:bCs/>
          <w:sz w:val="20"/>
          <w:szCs w:val="20"/>
        </w:rPr>
        <w:t>DA DIRETORIA DE TURISMO E ENTRETENIMENTO DE MARINGÁ</w:t>
      </w:r>
    </w:p>
    <w:p>
      <w:pPr>
        <w:pStyle w:val="Normal"/>
        <w:jc w:val="both"/>
        <w:rPr>
          <w:sz w:val="20"/>
          <w:szCs w:val="20"/>
        </w:rPr>
      </w:pPr>
      <w:r>
        <w:rPr>
          <w:rFonts w:cs="Calibri" w:ascii="Calibri" w:hAnsi="Calibri" w:asciiTheme="minorHAnsi" w:hAnsiTheme="minorHAnsi"/>
          <w:sz w:val="20"/>
          <w:szCs w:val="20"/>
        </w:rPr>
        <w:tab/>
        <w:t xml:space="preserve">A Diretoria de Turismo e Entretenimento de Maringá, setor vinculado à SEIDE – Secretaria de Inovação e Desenvolvimento Econômico é repartição pública da Prefeitura do Município de Maringá responsável pela definição da política pública diretamente ligada ao turismo e entretenimento. </w:t>
      </w:r>
    </w:p>
    <w:p>
      <w:pPr>
        <w:pStyle w:val="Normal"/>
        <w:jc w:val="both"/>
        <w:rPr>
          <w:sz w:val="20"/>
          <w:szCs w:val="20"/>
        </w:rPr>
      </w:pPr>
      <w:r>
        <w:rPr>
          <w:rFonts w:cs="Calibri" w:ascii="Calibri" w:hAnsi="Calibri" w:asciiTheme="minorHAnsi" w:hAnsiTheme="minorHAnsi"/>
          <w:sz w:val="20"/>
          <w:szCs w:val="20"/>
        </w:rPr>
        <w:tab/>
        <w:t>Cabe à Diretoria de Turismo e Entretenimento de Maringá:</w:t>
      </w:r>
    </w:p>
    <w:p>
      <w:pPr>
        <w:pStyle w:val="Normal"/>
        <w:jc w:val="both"/>
        <w:rPr>
          <w:sz w:val="20"/>
          <w:szCs w:val="20"/>
        </w:rPr>
      </w:pPr>
      <w:r>
        <w:rPr>
          <w:rFonts w:cs="Calibri" w:ascii="Calibri" w:hAnsi="Calibri" w:asciiTheme="minorHAnsi" w:hAnsiTheme="minorHAnsi"/>
          <w:sz w:val="20"/>
          <w:szCs w:val="20"/>
        </w:rPr>
        <w:tab/>
        <w:t>- A responsabilidade sobre projetos, atividades e ações vinculadas ao turismo na cidade;</w:t>
      </w:r>
    </w:p>
    <w:p>
      <w:pPr>
        <w:pStyle w:val="Normal"/>
        <w:jc w:val="both"/>
        <w:rPr>
          <w:sz w:val="20"/>
          <w:szCs w:val="20"/>
        </w:rPr>
      </w:pPr>
      <w:r>
        <w:rPr>
          <w:rFonts w:cs="Calibri" w:ascii="Calibri" w:hAnsi="Calibri" w:asciiTheme="minorHAnsi" w:hAnsiTheme="minorHAnsi"/>
          <w:sz w:val="20"/>
          <w:szCs w:val="20"/>
        </w:rPr>
        <w:tab/>
        <w:t>- Realizar eventos visando divulgação do potencial turístico da cidade, além da capacitação e valorização de todo o receptivo, artistas, artesãos e produtores de turismo municipal;</w:t>
      </w:r>
    </w:p>
    <w:p>
      <w:pPr>
        <w:pStyle w:val="Normal"/>
        <w:jc w:val="both"/>
        <w:rPr>
          <w:sz w:val="20"/>
          <w:szCs w:val="20"/>
        </w:rPr>
      </w:pPr>
      <w:r>
        <w:rPr>
          <w:rFonts w:cs="Calibri" w:ascii="Calibri" w:hAnsi="Calibri" w:asciiTheme="minorHAnsi" w:hAnsiTheme="minorHAnsi"/>
          <w:sz w:val="20"/>
          <w:szCs w:val="20"/>
        </w:rPr>
        <w:tab/>
        <w:t>- Nivelar e homogeneizar as políticas e o interesse público junto às entidades representando a sociedade civil organizada através de Conselhos;</w:t>
      </w:r>
    </w:p>
    <w:p>
      <w:pPr>
        <w:pStyle w:val="Normal"/>
        <w:jc w:val="both"/>
        <w:rPr>
          <w:sz w:val="20"/>
          <w:szCs w:val="20"/>
        </w:rPr>
      </w:pPr>
      <w:r>
        <w:rPr>
          <w:rFonts w:cs="Calibri" w:ascii="Calibri" w:hAnsi="Calibri" w:asciiTheme="minorHAnsi" w:hAnsiTheme="minorHAnsi"/>
          <w:sz w:val="20"/>
          <w:szCs w:val="20"/>
        </w:rPr>
        <w:tab/>
        <w:t>- Oportunizar, viabilizar, regulamentar e democratizar o acesso dos artesãos representados por associações de classe a feiras e exposições de artesanato;</w:t>
      </w:r>
    </w:p>
    <w:p>
      <w:pPr>
        <w:pStyle w:val="Normal"/>
        <w:jc w:val="both"/>
        <w:rPr>
          <w:sz w:val="20"/>
          <w:szCs w:val="20"/>
        </w:rPr>
      </w:pPr>
      <w:r>
        <w:rPr>
          <w:rFonts w:cs="Calibri" w:ascii="Calibri" w:hAnsi="Calibri" w:asciiTheme="minorHAnsi" w:hAnsiTheme="minorHAnsi"/>
          <w:sz w:val="20"/>
          <w:szCs w:val="20"/>
        </w:rPr>
        <w:tab/>
        <w:t>- Gerenciar o acesso a locais históricos, pontos turísticos e ao produto turístico originado no município através de visitas guiadas e City Tour;</w:t>
      </w:r>
    </w:p>
    <w:p>
      <w:pPr>
        <w:pStyle w:val="Normal"/>
        <w:jc w:val="both"/>
        <w:rPr>
          <w:sz w:val="20"/>
          <w:szCs w:val="20"/>
        </w:rPr>
      </w:pPr>
      <w:r>
        <w:rPr>
          <w:rFonts w:cs="Calibri" w:ascii="Calibri" w:hAnsi="Calibri" w:asciiTheme="minorHAnsi" w:hAnsiTheme="minorHAnsi"/>
          <w:sz w:val="20"/>
          <w:szCs w:val="20"/>
        </w:rPr>
        <w:tab/>
        <w:t>- Representar os interesses do Município de Maringá em congressos, fóruns, conferências, evidenciando a relevância da cidade como emergente nas diversas áreas do Turismo e do Desenvolvimento Econômico (Turismo de eventos, negócios, religioso, rural, cultural, etc).</w:t>
      </w:r>
    </w:p>
    <w:p>
      <w:pPr>
        <w:pStyle w:val="Normal"/>
        <w:jc w:val="both"/>
        <w:rPr>
          <w:rFonts w:ascii="Calibri" w:hAnsi="Calibri" w:cs="Calibri" w:asciiTheme="minorHAnsi" w:hAnsiTheme="minorHAnsi"/>
          <w:sz w:val="20"/>
          <w:szCs w:val="20"/>
        </w:rPr>
      </w:pPr>
      <w:r>
        <w:rPr>
          <w:rFonts w:cs="Calibri" w:ascii="Calibri" w:hAnsi="Calibri"/>
          <w:sz w:val="20"/>
          <w:szCs w:val="20"/>
        </w:rPr>
      </w:r>
    </w:p>
    <w:p>
      <w:pPr>
        <w:pStyle w:val="Normal"/>
        <w:jc w:val="both"/>
        <w:rPr>
          <w:sz w:val="20"/>
          <w:szCs w:val="20"/>
        </w:rPr>
      </w:pPr>
      <w:r>
        <w:rPr>
          <w:rFonts w:cs="Calibri" w:ascii="Calibri" w:hAnsi="Calibri" w:asciiTheme="minorHAnsi" w:hAnsiTheme="minorHAnsi"/>
          <w:sz w:val="20"/>
          <w:szCs w:val="20"/>
        </w:rPr>
        <w:tab/>
        <w:t>A Diretoria de Turismo tem papel fundamental na definição de ações norteadoras da atividade turística no Município de Maringá, além do objetivo de convergir informações e interesses comuns que permitam aos agentes consumidores e produtores de turismo em geral, tomar decisões e definir diretrizes para o mercado.</w:t>
      </w:r>
    </w:p>
    <w:p>
      <w:pPr>
        <w:pStyle w:val="Normal"/>
        <w:jc w:val="both"/>
        <w:rPr>
          <w:rFonts w:ascii="Calibri" w:hAnsi="Calibri" w:cs="Calibri" w:asciiTheme="minorHAnsi" w:hAnsiTheme="minorHAnsi"/>
          <w:sz w:val="20"/>
          <w:szCs w:val="20"/>
        </w:rPr>
      </w:pPr>
      <w:r>
        <w:rPr>
          <w:rFonts w:cs="Calibri" w:ascii="Calibri" w:hAnsi="Calibri"/>
          <w:sz w:val="20"/>
          <w:szCs w:val="20"/>
        </w:rPr>
      </w:r>
    </w:p>
    <w:p>
      <w:pPr>
        <w:pStyle w:val="Normal"/>
        <w:jc w:val="both"/>
        <w:rPr>
          <w:sz w:val="20"/>
          <w:szCs w:val="20"/>
        </w:rPr>
      </w:pPr>
      <w:r>
        <w:rPr>
          <w:rFonts w:cs="Calibri" w:ascii="Calibri" w:hAnsi="Calibri" w:asciiTheme="minorHAnsi" w:hAnsiTheme="minorHAnsi"/>
          <w:b/>
          <w:bCs/>
          <w:sz w:val="20"/>
          <w:szCs w:val="20"/>
        </w:rPr>
        <w:t>DESAFIO: Como oferecer acesso à informação aos mais variados ramos da atividade turística para os consumidores de Turismo, que seja confiável, fidedigna e oportuna.</w:t>
      </w:r>
    </w:p>
    <w:p>
      <w:pPr>
        <w:pStyle w:val="Normal"/>
        <w:jc w:val="both"/>
        <w:rPr>
          <w:rFonts w:ascii="Calibri" w:hAnsi="Calibri" w:cs="Calibri" w:asciiTheme="minorHAnsi" w:hAnsiTheme="minorHAnsi"/>
          <w:b/>
          <w:b/>
          <w:bCs/>
          <w:sz w:val="20"/>
          <w:szCs w:val="20"/>
        </w:rPr>
      </w:pPr>
      <w:r>
        <w:rPr>
          <w:rFonts w:cs="Calibri" w:ascii="Calibri" w:hAnsi="Calibri"/>
          <w:b/>
          <w:bCs/>
          <w:sz w:val="20"/>
          <w:szCs w:val="20"/>
        </w:rPr>
      </w:r>
    </w:p>
    <w:p>
      <w:pPr>
        <w:pStyle w:val="Normal"/>
        <w:jc w:val="both"/>
        <w:rPr>
          <w:sz w:val="20"/>
          <w:szCs w:val="20"/>
        </w:rPr>
      </w:pPr>
      <w:r>
        <w:rPr>
          <w:rFonts w:cs="Calibri" w:ascii="Calibri" w:hAnsi="Calibri" w:asciiTheme="minorHAnsi" w:hAnsiTheme="minorHAnsi"/>
          <w:b/>
          <w:bCs/>
          <w:sz w:val="20"/>
          <w:szCs w:val="20"/>
        </w:rPr>
        <w:t>Benefícios esperados:</w:t>
      </w:r>
    </w:p>
    <w:p>
      <w:pPr>
        <w:pStyle w:val="Normal"/>
        <w:numPr>
          <w:ilvl w:val="0"/>
          <w:numId w:val="8"/>
        </w:numPr>
        <w:jc w:val="both"/>
        <w:rPr>
          <w:sz w:val="20"/>
          <w:szCs w:val="20"/>
        </w:rPr>
      </w:pPr>
      <w:r>
        <w:rPr>
          <w:rFonts w:cs="Calibri" w:ascii="Calibri" w:hAnsi="Calibri" w:asciiTheme="minorHAnsi" w:hAnsiTheme="minorHAnsi"/>
          <w:sz w:val="20"/>
          <w:szCs w:val="20"/>
        </w:rPr>
        <w:t xml:space="preserve"> </w:t>
      </w:r>
      <w:r>
        <w:rPr>
          <w:rFonts w:cs="Calibri" w:ascii="Calibri" w:hAnsi="Calibri" w:asciiTheme="minorHAnsi" w:hAnsiTheme="minorHAnsi"/>
          <w:sz w:val="20"/>
          <w:szCs w:val="20"/>
        </w:rPr>
        <w:t>Organizar a informação turística por área de interesse;</w:t>
      </w:r>
    </w:p>
    <w:p>
      <w:pPr>
        <w:pStyle w:val="Normal"/>
        <w:numPr>
          <w:ilvl w:val="0"/>
          <w:numId w:val="8"/>
        </w:numPr>
        <w:jc w:val="both"/>
        <w:rPr>
          <w:sz w:val="20"/>
          <w:szCs w:val="20"/>
        </w:rPr>
      </w:pPr>
      <w:r>
        <w:rPr>
          <w:rFonts w:cs="Calibri" w:ascii="Calibri" w:hAnsi="Calibri" w:asciiTheme="minorHAnsi" w:hAnsiTheme="minorHAnsi"/>
          <w:sz w:val="20"/>
          <w:szCs w:val="20"/>
        </w:rPr>
        <w:t xml:space="preserve"> </w:t>
      </w:r>
      <w:r>
        <w:rPr>
          <w:rFonts w:cs="Calibri" w:ascii="Calibri" w:hAnsi="Calibri" w:asciiTheme="minorHAnsi" w:hAnsiTheme="minorHAnsi"/>
          <w:sz w:val="20"/>
          <w:szCs w:val="20"/>
        </w:rPr>
        <w:t>Compactar em uma única plataforma todos os dados turísticos da cidade;</w:t>
      </w:r>
    </w:p>
    <w:p>
      <w:pPr>
        <w:pStyle w:val="Normal"/>
        <w:numPr>
          <w:ilvl w:val="0"/>
          <w:numId w:val="8"/>
        </w:numPr>
        <w:jc w:val="both"/>
        <w:rPr>
          <w:sz w:val="20"/>
          <w:szCs w:val="20"/>
        </w:rPr>
      </w:pPr>
      <w:r>
        <w:rPr>
          <w:rFonts w:cs="Calibri" w:ascii="Calibri" w:hAnsi="Calibri" w:asciiTheme="minorHAnsi" w:hAnsiTheme="minorHAnsi"/>
          <w:sz w:val="20"/>
          <w:szCs w:val="20"/>
        </w:rPr>
        <w:t>Criar um sistema funcional autônomo e independente, que gere ao consumidor informações em tempo real;</w:t>
      </w:r>
    </w:p>
    <w:p>
      <w:pPr>
        <w:pStyle w:val="Normal"/>
        <w:numPr>
          <w:ilvl w:val="0"/>
          <w:numId w:val="14"/>
        </w:numPr>
        <w:jc w:val="both"/>
        <w:rPr>
          <w:sz w:val="20"/>
          <w:szCs w:val="20"/>
        </w:rPr>
      </w:pPr>
      <w:r>
        <w:rPr>
          <w:rFonts w:cs="Calibri" w:ascii="Calibri" w:hAnsi="Calibri" w:asciiTheme="minorHAnsi" w:hAnsiTheme="minorHAnsi"/>
          <w:sz w:val="20"/>
          <w:szCs w:val="20"/>
        </w:rPr>
        <w:t>Oportunizar ao produtor de turismo o benefício de publicitar suas atividades em programa unificado;</w:t>
      </w:r>
    </w:p>
    <w:p>
      <w:pPr>
        <w:pStyle w:val="Normal"/>
        <w:numPr>
          <w:ilvl w:val="0"/>
          <w:numId w:val="14"/>
        </w:numPr>
        <w:jc w:val="both"/>
        <w:rPr>
          <w:sz w:val="20"/>
          <w:szCs w:val="20"/>
        </w:rPr>
      </w:pPr>
      <w:r>
        <w:rPr>
          <w:rFonts w:cs="Calibri" w:ascii="Calibri" w:hAnsi="Calibri" w:asciiTheme="minorHAnsi" w:hAnsiTheme="minorHAnsi"/>
          <w:sz w:val="20"/>
          <w:szCs w:val="20"/>
        </w:rPr>
        <w:t>Desburocratizar o acesso à informação e a produção turística;</w:t>
      </w:r>
    </w:p>
    <w:p>
      <w:pPr>
        <w:pStyle w:val="Normal"/>
        <w:numPr>
          <w:ilvl w:val="0"/>
          <w:numId w:val="14"/>
        </w:numPr>
        <w:jc w:val="both"/>
        <w:rPr>
          <w:sz w:val="20"/>
          <w:szCs w:val="20"/>
        </w:rPr>
      </w:pPr>
      <w:r>
        <w:rPr>
          <w:rFonts w:cs="Calibri" w:ascii="Calibri" w:hAnsi="Calibri" w:asciiTheme="minorHAnsi" w:hAnsiTheme="minorHAnsi"/>
          <w:sz w:val="20"/>
          <w:szCs w:val="20"/>
        </w:rPr>
        <w:t>Alavancar Maringá como cidade inteligente e tecnológica.</w:t>
      </w:r>
    </w:p>
    <w:p>
      <w:pPr>
        <w:pStyle w:val="Normal"/>
        <w:jc w:val="both"/>
        <w:rPr>
          <w:rFonts w:ascii="Calibri" w:hAnsi="Calibri" w:cs="Calibri" w:asciiTheme="minorHAnsi" w:hAnsiTheme="minorHAnsi"/>
          <w:sz w:val="20"/>
          <w:szCs w:val="20"/>
        </w:rPr>
      </w:pPr>
      <w:r>
        <w:rPr>
          <w:rFonts w:cs="Calibri" w:ascii="Calibri" w:hAnsi="Calibri"/>
          <w:sz w:val="20"/>
          <w:szCs w:val="20"/>
        </w:rPr>
      </w:r>
    </w:p>
    <w:p>
      <w:pPr>
        <w:pStyle w:val="Normal"/>
        <w:jc w:val="both"/>
        <w:rPr>
          <w:sz w:val="20"/>
          <w:szCs w:val="20"/>
        </w:rPr>
      </w:pPr>
      <w:r>
        <w:rPr>
          <w:rFonts w:cs="Calibri" w:ascii="Calibri" w:hAnsi="Calibri" w:asciiTheme="minorHAnsi" w:hAnsiTheme="minorHAnsi"/>
          <w:b/>
          <w:bCs/>
          <w:sz w:val="20"/>
          <w:szCs w:val="20"/>
        </w:rPr>
        <w:t>Outras informações necessárias:</w:t>
      </w:r>
    </w:p>
    <w:p>
      <w:pPr>
        <w:pStyle w:val="Normal"/>
        <w:numPr>
          <w:ilvl w:val="0"/>
          <w:numId w:val="14"/>
        </w:numPr>
        <w:jc w:val="both"/>
        <w:rPr>
          <w:sz w:val="20"/>
          <w:szCs w:val="20"/>
        </w:rPr>
      </w:pPr>
      <w:r>
        <w:rPr>
          <w:rFonts w:cs="Calibri" w:ascii="Calibri" w:hAnsi="Calibri" w:asciiTheme="minorHAnsi" w:hAnsiTheme="minorHAnsi"/>
          <w:sz w:val="20"/>
          <w:szCs w:val="20"/>
        </w:rPr>
        <w:t xml:space="preserve"> </w:t>
      </w:r>
      <w:r>
        <w:rPr>
          <w:rFonts w:cs="Calibri" w:ascii="Calibri" w:hAnsi="Calibri" w:asciiTheme="minorHAnsi" w:hAnsiTheme="minorHAnsi"/>
          <w:sz w:val="20"/>
          <w:szCs w:val="20"/>
        </w:rPr>
        <w:t>Sistema Multiplataforma (computador, Smartphone e tablet);</w:t>
      </w:r>
    </w:p>
    <w:p>
      <w:pPr>
        <w:pStyle w:val="Normal"/>
        <w:numPr>
          <w:ilvl w:val="0"/>
          <w:numId w:val="14"/>
        </w:numPr>
        <w:jc w:val="both"/>
        <w:rPr>
          <w:sz w:val="20"/>
          <w:szCs w:val="20"/>
        </w:rPr>
      </w:pPr>
      <w:r>
        <w:rPr>
          <w:rFonts w:cs="Calibri" w:ascii="Calibri" w:hAnsi="Calibri" w:asciiTheme="minorHAnsi" w:hAnsiTheme="minorHAnsi"/>
          <w:sz w:val="20"/>
          <w:szCs w:val="20"/>
        </w:rPr>
        <w:t>Sistema com possibilidade de registro de atividades para o usuário interno e externo;</w:t>
      </w:r>
    </w:p>
    <w:p>
      <w:pPr>
        <w:pStyle w:val="Normal"/>
        <w:jc w:val="both"/>
        <w:rPr>
          <w:rFonts w:ascii="Calibri" w:hAnsi="Calibri" w:cs="Calibri" w:asciiTheme="minorHAnsi" w:hAnsiTheme="minorHAnsi"/>
          <w:sz w:val="20"/>
          <w:szCs w:val="20"/>
        </w:rPr>
      </w:pPr>
      <w:r>
        <w:rPr>
          <w:rFonts w:cs="Calibri" w:ascii="Calibri" w:hAnsi="Calibri"/>
          <w:sz w:val="20"/>
          <w:szCs w:val="20"/>
        </w:rPr>
      </w:r>
    </w:p>
    <w:p>
      <w:pPr>
        <w:pStyle w:val="Normal"/>
        <w:jc w:val="both"/>
        <w:rPr>
          <w:rFonts w:ascii="Calibri" w:hAnsi="Calibri" w:cs="Calibri" w:asciiTheme="minorHAnsi" w:hAnsiTheme="minorHAnsi"/>
          <w:sz w:val="20"/>
          <w:szCs w:val="20"/>
        </w:rPr>
      </w:pPr>
      <w:r>
        <w:rPr>
          <w:rFonts w:cs="Calibri" w:ascii="Calibri" w:hAnsi="Calibri"/>
          <w:sz w:val="20"/>
          <w:szCs w:val="20"/>
        </w:rPr>
      </w:r>
    </w:p>
    <w:p>
      <w:pPr>
        <w:pStyle w:val="Normal"/>
        <w:suppressAutoHyphens w:val="false"/>
        <w:textAlignment w:val="auto"/>
        <w:rPr>
          <w:rFonts w:ascii="Calibri" w:hAnsi="Calibri" w:eastAsia="Times New Roman" w:cs="Calibri" w:asciiTheme="minorHAnsi" w:hAnsiTheme="minorHAnsi"/>
          <w:b/>
          <w:b/>
          <w:bCs/>
          <w:sz w:val="20"/>
          <w:szCs w:val="20"/>
          <w:lang w:bidi="ar-SA"/>
        </w:rPr>
      </w:pPr>
      <w:r>
        <w:rPr>
          <w:rFonts w:eastAsia="Times New Roman" w:cs="Calibri" w:ascii="Calibri" w:hAnsi="Calibri"/>
          <w:b/>
          <w:bCs/>
          <w:sz w:val="20"/>
          <w:szCs w:val="20"/>
          <w:lang w:bidi="ar-SA"/>
        </w:rPr>
      </w:r>
      <w:r>
        <w:br w:type="page"/>
      </w:r>
    </w:p>
    <w:p>
      <w:pPr>
        <w:pStyle w:val="Standard"/>
        <w:jc w:val="both"/>
        <w:rPr>
          <w:rFonts w:ascii="Calibri" w:hAnsi="Calibri" w:asciiTheme="minorHAnsi" w:hAnsiTheme="minorHAnsi"/>
          <w:b/>
          <w:b/>
          <w:bCs/>
          <w:sz w:val="20"/>
          <w:szCs w:val="20"/>
        </w:rPr>
      </w:pPr>
      <w:r>
        <w:rPr>
          <w:rFonts w:asciiTheme="minorHAnsi" w:hAnsiTheme="minorHAnsi"/>
          <w:b/>
          <w:bCs/>
          <w:sz w:val="20"/>
          <w:szCs w:val="20"/>
        </w:rPr>
      </w:r>
    </w:p>
    <w:p>
      <w:pPr>
        <w:pStyle w:val="Standard"/>
        <w:jc w:val="both"/>
        <w:rPr>
          <w:sz w:val="20"/>
          <w:szCs w:val="20"/>
        </w:rPr>
      </w:pPr>
      <w:r>
        <w:rPr>
          <w:rFonts w:asciiTheme="minorHAnsi" w:hAnsiTheme="minorHAnsi"/>
          <w:b/>
          <w:bCs/>
          <w:sz w:val="20"/>
          <w:szCs w:val="20"/>
        </w:rPr>
        <w:t>ANEXO IV</w:t>
      </w:r>
    </w:p>
    <w:p>
      <w:pPr>
        <w:pStyle w:val="Standard"/>
        <w:jc w:val="both"/>
        <w:rPr>
          <w:sz w:val="20"/>
          <w:szCs w:val="20"/>
        </w:rPr>
      </w:pPr>
      <w:r>
        <w:rPr>
          <w:rFonts w:asciiTheme="minorHAnsi" w:hAnsiTheme="minorHAnsi"/>
          <w:b/>
          <w:bCs/>
          <w:sz w:val="20"/>
          <w:szCs w:val="20"/>
        </w:rPr>
        <w:t>DESAFIOS NA SECRETARIA DE INOVAÇÃO E DESENVOLVIMENTO ECONÔMICO.</w:t>
      </w:r>
    </w:p>
    <w:p>
      <w:pPr>
        <w:pStyle w:val="Standard"/>
        <w:jc w:val="both"/>
        <w:rPr>
          <w:sz w:val="20"/>
          <w:szCs w:val="20"/>
        </w:rPr>
      </w:pPr>
      <w:r>
        <w:rPr>
          <w:rFonts w:asciiTheme="minorHAnsi" w:hAnsiTheme="minorHAnsi"/>
          <w:b/>
          <w:bCs/>
          <w:sz w:val="20"/>
          <w:szCs w:val="20"/>
        </w:rPr>
        <w:t>IV.  – Secretaria Municipal de Inovação e Desenvolvimento Econômico de Maringá.</w:t>
      </w:r>
    </w:p>
    <w:p>
      <w:pPr>
        <w:pStyle w:val="Standard"/>
        <w:jc w:val="both"/>
        <w:rPr>
          <w:sz w:val="20"/>
          <w:szCs w:val="20"/>
        </w:rPr>
      </w:pPr>
      <w:r>
        <w:rPr>
          <w:rFonts w:asciiTheme="minorHAnsi" w:hAnsiTheme="minorHAnsi"/>
          <w:b/>
          <w:bCs/>
          <w:sz w:val="20"/>
          <w:szCs w:val="20"/>
        </w:rPr>
        <w:t>DIRETORIA DE AGRICULTURA</w:t>
      </w:r>
    </w:p>
    <w:p>
      <w:pPr>
        <w:pStyle w:val="Normal"/>
        <w:jc w:val="both"/>
        <w:rPr>
          <w:sz w:val="20"/>
          <w:szCs w:val="20"/>
        </w:rPr>
      </w:pPr>
      <w:r>
        <w:rPr>
          <w:rFonts w:eastAsia="Times New Roman" w:cs="Calibri" w:ascii="Calibri" w:hAnsi="Calibri" w:asciiTheme="minorHAnsi" w:hAnsiTheme="minorHAnsi"/>
          <w:sz w:val="20"/>
          <w:szCs w:val="20"/>
          <w:lang w:bidi="ar-SA"/>
        </w:rPr>
        <w:t xml:space="preserve">A Diretoria de Agricultura e Pecuária, vinculada à Secretaria Municipal de Inovação e Desenvolvimento Econômico - SEIDE é responsável pela gestão das políticas públicas de estímulo à agropecuária, pelo fomento do agronegócio e pela regulação e normatização de serviços vinculados ao setor. </w:t>
      </w:r>
    </w:p>
    <w:p>
      <w:pPr>
        <w:pStyle w:val="Normal"/>
        <w:jc w:val="both"/>
        <w:rPr>
          <w:sz w:val="20"/>
          <w:szCs w:val="20"/>
        </w:rPr>
      </w:pPr>
      <w:r>
        <w:rPr>
          <w:rFonts w:eastAsia="Times New Roman" w:cs="Calibri" w:ascii="Calibri" w:hAnsi="Calibri" w:asciiTheme="minorHAnsi" w:hAnsiTheme="minorHAnsi"/>
          <w:sz w:val="20"/>
          <w:szCs w:val="20"/>
          <w:lang w:bidi="ar-SA"/>
        </w:rPr>
        <w:t>A diretoria é composta pela Gerência de Feiras Livres, responsável pelas 55 Feiras semanais promovidas no município e aproximadamente 300 famílias de feirantes.</w:t>
      </w:r>
    </w:p>
    <w:p>
      <w:pPr>
        <w:pStyle w:val="Normal"/>
        <w:jc w:val="both"/>
        <w:rPr>
          <w:sz w:val="20"/>
          <w:szCs w:val="20"/>
        </w:rPr>
      </w:pPr>
      <w:r>
        <w:rPr>
          <w:rFonts w:eastAsia="Times New Roman" w:cs="Calibri" w:ascii="Calibri" w:hAnsi="Calibri" w:asciiTheme="minorHAnsi" w:hAnsiTheme="minorHAnsi"/>
          <w:sz w:val="20"/>
          <w:szCs w:val="20"/>
          <w:lang w:bidi="ar-SA"/>
        </w:rPr>
        <w:t>Também contamos com a Gerência de Agricultura e Pecuária, responsável pelo Serviço de inspeção Municipal - SIM o qual atende vários estabelecimentos e produtores de alimentos de origem animal.</w:t>
      </w:r>
    </w:p>
    <w:p>
      <w:pPr>
        <w:pStyle w:val="Standard"/>
        <w:keepNext w:val="true"/>
        <w:keepLines/>
        <w:spacing w:lineRule="auto" w:line="240" w:before="480" w:after="0"/>
        <w:jc w:val="both"/>
        <w:rPr>
          <w:sz w:val="20"/>
          <w:szCs w:val="20"/>
        </w:rPr>
      </w:pPr>
      <w:r>
        <w:rPr>
          <w:rFonts w:asciiTheme="minorHAnsi" w:hAnsiTheme="minorHAnsi"/>
          <w:b/>
          <w:bCs/>
          <w:sz w:val="20"/>
          <w:szCs w:val="20"/>
        </w:rPr>
        <w:t xml:space="preserve">DESAFIO 1: </w:t>
      </w:r>
      <w:bookmarkStart w:id="4" w:name="__DdeLink__343_3287111572"/>
      <w:r>
        <w:rPr>
          <w:rFonts w:asciiTheme="minorHAnsi" w:hAnsiTheme="minorHAnsi"/>
          <w:b/>
          <w:bCs/>
          <w:sz w:val="20"/>
          <w:szCs w:val="20"/>
        </w:rPr>
        <w:t xml:space="preserve">Proporcionar oportunidades de comercialização dos produtos oriundos da agricultura familiar de Maringá e Região. Inserir a agricultura Familiar de Maringá a novas tecnologias de produção e comercialização de alimentos e agregação de valor a matérias-primas agropecuárias. </w:t>
      </w:r>
      <w:bookmarkEnd w:id="4"/>
    </w:p>
    <w:p>
      <w:pPr>
        <w:pStyle w:val="Standard"/>
        <w:jc w:val="both"/>
        <w:rPr>
          <w:rFonts w:ascii="Calibri" w:hAnsi="Calibri" w:asciiTheme="minorHAnsi" w:hAnsiTheme="minorHAnsi"/>
          <w:b/>
          <w:b/>
          <w:bCs/>
          <w:sz w:val="20"/>
          <w:szCs w:val="20"/>
        </w:rPr>
      </w:pPr>
      <w:r>
        <w:rPr>
          <w:rFonts w:asciiTheme="minorHAnsi" w:hAnsiTheme="minorHAnsi"/>
          <w:b/>
          <w:bCs/>
          <w:sz w:val="20"/>
          <w:szCs w:val="20"/>
        </w:rPr>
      </w:r>
    </w:p>
    <w:p>
      <w:pPr>
        <w:pStyle w:val="Standard"/>
        <w:jc w:val="both"/>
        <w:rPr>
          <w:sz w:val="20"/>
          <w:szCs w:val="20"/>
        </w:rPr>
      </w:pPr>
      <w:r>
        <w:rPr>
          <w:rFonts w:asciiTheme="minorHAnsi" w:hAnsiTheme="minorHAnsi"/>
          <w:sz w:val="20"/>
          <w:szCs w:val="20"/>
        </w:rPr>
        <w:t>Benefícios Esperados:</w:t>
      </w:r>
    </w:p>
    <w:p>
      <w:pPr>
        <w:pStyle w:val="Normal"/>
        <w:numPr>
          <w:ilvl w:val="0"/>
          <w:numId w:val="9"/>
        </w:numPr>
        <w:jc w:val="both"/>
        <w:rPr>
          <w:sz w:val="20"/>
          <w:szCs w:val="20"/>
        </w:rPr>
      </w:pPr>
      <w:r>
        <w:rPr>
          <w:rFonts w:cs="Times New Roman" w:ascii="Calibri" w:hAnsi="Calibri" w:asciiTheme="minorHAnsi" w:hAnsiTheme="minorHAnsi"/>
          <w:color w:val="000000"/>
          <w:sz w:val="20"/>
          <w:szCs w:val="20"/>
        </w:rPr>
        <w:t>Aumento no faturamento dos agricultores da Feira da Agroindústria. Nova estrutura e formas de comercialização.</w:t>
      </w:r>
    </w:p>
    <w:p>
      <w:pPr>
        <w:pStyle w:val="Normal"/>
        <w:numPr>
          <w:ilvl w:val="0"/>
          <w:numId w:val="9"/>
        </w:numPr>
        <w:jc w:val="both"/>
        <w:rPr>
          <w:sz w:val="20"/>
          <w:szCs w:val="20"/>
        </w:rPr>
      </w:pPr>
      <w:r>
        <w:rPr>
          <w:rFonts w:cs="Times New Roman" w:ascii="Calibri" w:hAnsi="Calibri" w:asciiTheme="minorHAnsi" w:hAnsiTheme="minorHAnsi"/>
          <w:color w:val="000000"/>
          <w:sz w:val="20"/>
          <w:szCs w:val="20"/>
        </w:rPr>
        <w:t>Novas formas de divulgação, alcance de novos perfis de consumidores a Feira de Orgânicos.</w:t>
      </w:r>
      <w:r>
        <w:rPr>
          <w:rFonts w:cs="Times New Roman" w:ascii="Calibri" w:hAnsi="Calibri" w:asciiTheme="minorHAnsi" w:hAnsiTheme="minorHAnsi"/>
          <w:sz w:val="20"/>
          <w:szCs w:val="20"/>
        </w:rPr>
        <w:br/>
      </w:r>
      <w:r>
        <w:rPr>
          <w:rFonts w:cs="Times New Roman" w:ascii="Calibri" w:hAnsi="Calibri" w:asciiTheme="minorHAnsi" w:hAnsiTheme="minorHAnsi"/>
          <w:color w:val="000000"/>
          <w:sz w:val="20"/>
          <w:szCs w:val="20"/>
        </w:rPr>
        <w:t>Divulgação do projeto Hortas Comunitárias de forma socioeconômica.</w:t>
      </w:r>
    </w:p>
    <w:p>
      <w:pPr>
        <w:pStyle w:val="Standard"/>
        <w:spacing w:lineRule="auto" w:line="240" w:before="480" w:after="0"/>
        <w:jc w:val="both"/>
        <w:rPr>
          <w:sz w:val="20"/>
          <w:szCs w:val="20"/>
        </w:rPr>
      </w:pPr>
      <w:r>
        <w:rPr>
          <w:rFonts w:eastAsia="Times New Roman" w:cs="Calibri"/>
          <w:b/>
          <w:bCs/>
          <w:color w:val="00000A"/>
          <w:sz w:val="20"/>
          <w:szCs w:val="20"/>
          <w:lang w:bidi="ar-SA"/>
        </w:rPr>
        <w:t>DESAFIO 2: Di</w:t>
      </w:r>
      <w:r>
        <w:rPr>
          <w:rFonts w:asciiTheme="minorHAnsi" w:hAnsiTheme="minorHAnsi"/>
          <w:b/>
          <w:bCs/>
          <w:sz w:val="20"/>
          <w:szCs w:val="20"/>
        </w:rPr>
        <w:t>minuição do tempo para preparo do composto orgânico produzidos a partir de resíduos de empresas do município na Central de compostagem.</w:t>
      </w:r>
    </w:p>
    <w:p>
      <w:pPr>
        <w:pStyle w:val="Standard"/>
        <w:jc w:val="both"/>
        <w:rPr>
          <w:rFonts w:ascii="Calibri" w:hAnsi="Calibri" w:asciiTheme="minorHAnsi" w:hAnsiTheme="minorHAnsi"/>
          <w:sz w:val="20"/>
          <w:szCs w:val="20"/>
        </w:rPr>
      </w:pPr>
      <w:r>
        <w:rPr>
          <w:rFonts w:asciiTheme="minorHAnsi" w:hAnsiTheme="minorHAnsi"/>
          <w:sz w:val="20"/>
          <w:szCs w:val="20"/>
        </w:rPr>
      </w:r>
    </w:p>
    <w:p>
      <w:pPr>
        <w:pStyle w:val="Standard"/>
        <w:jc w:val="both"/>
        <w:rPr>
          <w:sz w:val="20"/>
          <w:szCs w:val="20"/>
        </w:rPr>
      </w:pPr>
      <w:r>
        <w:rPr>
          <w:rFonts w:asciiTheme="minorHAnsi" w:hAnsiTheme="minorHAnsi"/>
          <w:sz w:val="20"/>
          <w:szCs w:val="20"/>
        </w:rPr>
        <w:t>Benefícios Esperados:</w:t>
      </w:r>
    </w:p>
    <w:p>
      <w:pPr>
        <w:pStyle w:val="Normal"/>
        <w:numPr>
          <w:ilvl w:val="0"/>
          <w:numId w:val="9"/>
        </w:numPr>
        <w:jc w:val="both"/>
        <w:rPr>
          <w:sz w:val="20"/>
          <w:szCs w:val="20"/>
        </w:rPr>
      </w:pPr>
      <w:r>
        <w:rPr>
          <w:rFonts w:ascii="Calibri" w:hAnsi="Calibri" w:asciiTheme="minorHAnsi" w:hAnsiTheme="minorHAnsi"/>
          <w:sz w:val="20"/>
          <w:szCs w:val="20"/>
        </w:rPr>
        <w:t xml:space="preserve"> </w:t>
      </w:r>
      <w:r>
        <w:rPr>
          <w:rFonts w:eastAsia="Times New Roman" w:cs="Times New Roman" w:ascii="Calibri" w:hAnsi="Calibri" w:asciiTheme="minorHAnsi" w:hAnsiTheme="minorHAnsi"/>
          <w:color w:val="000000"/>
          <w:sz w:val="20"/>
          <w:szCs w:val="20"/>
          <w:lang w:bidi="ar-SA"/>
        </w:rPr>
        <w:t>Novas tecnologias a serem usadas a Central de compostagem com o objetivo de aceleração do processo de preparo do composto.</w:t>
      </w:r>
    </w:p>
    <w:p>
      <w:pPr>
        <w:pStyle w:val="Standard"/>
        <w:jc w:val="both"/>
        <w:rPr>
          <w:rFonts w:ascii="Calibri" w:hAnsi="Calibri" w:asciiTheme="minorHAnsi" w:hAnsiTheme="minorHAnsi"/>
          <w:sz w:val="20"/>
          <w:szCs w:val="20"/>
        </w:rPr>
      </w:pPr>
      <w:r>
        <w:rPr>
          <w:rFonts w:asciiTheme="minorHAnsi" w:hAnsiTheme="minorHAnsi"/>
          <w:sz w:val="20"/>
          <w:szCs w:val="20"/>
        </w:rPr>
      </w:r>
    </w:p>
    <w:p>
      <w:pPr>
        <w:pStyle w:val="Normal"/>
        <w:suppressAutoHyphens w:val="false"/>
        <w:textAlignment w:val="auto"/>
        <w:rPr>
          <w:rFonts w:ascii="Calibri" w:hAnsi="Calibri" w:eastAsia="Times New Roman" w:cs="Calibri" w:asciiTheme="minorHAnsi" w:hAnsiTheme="minorHAnsi"/>
          <w:sz w:val="20"/>
          <w:szCs w:val="20"/>
          <w:lang w:bidi="ar-SA"/>
        </w:rPr>
      </w:pPr>
      <w:r>
        <w:rPr>
          <w:rFonts w:eastAsia="Times New Roman" w:cs="Calibri" w:ascii="Calibri" w:hAnsi="Calibri"/>
          <w:sz w:val="20"/>
          <w:szCs w:val="20"/>
          <w:lang w:bidi="ar-SA"/>
        </w:rPr>
      </w:r>
      <w:r>
        <w:br w:type="page"/>
      </w:r>
    </w:p>
    <w:p>
      <w:pPr>
        <w:pStyle w:val="Standard"/>
        <w:jc w:val="both"/>
        <w:rPr>
          <w:rFonts w:ascii="Calibri" w:hAnsi="Calibri" w:asciiTheme="minorHAnsi" w:hAnsiTheme="minorHAnsi"/>
          <w:b/>
          <w:b/>
          <w:sz w:val="20"/>
          <w:szCs w:val="20"/>
        </w:rPr>
      </w:pPr>
      <w:r>
        <w:rPr>
          <w:rFonts w:asciiTheme="minorHAnsi" w:hAnsiTheme="minorHAnsi"/>
          <w:b/>
          <w:sz w:val="20"/>
          <w:szCs w:val="20"/>
        </w:rPr>
      </w:r>
    </w:p>
    <w:p>
      <w:pPr>
        <w:pStyle w:val="Standard"/>
        <w:jc w:val="both"/>
        <w:rPr>
          <w:sz w:val="20"/>
          <w:szCs w:val="20"/>
        </w:rPr>
      </w:pPr>
      <w:r>
        <w:rPr>
          <w:rFonts w:asciiTheme="minorHAnsi" w:hAnsiTheme="minorHAnsi"/>
          <w:b/>
          <w:sz w:val="20"/>
          <w:szCs w:val="20"/>
        </w:rPr>
        <w:t>ANEXO V</w:t>
      </w:r>
    </w:p>
    <w:p>
      <w:pPr>
        <w:pStyle w:val="Standard"/>
        <w:jc w:val="both"/>
        <w:rPr>
          <w:sz w:val="20"/>
          <w:szCs w:val="20"/>
        </w:rPr>
      </w:pPr>
      <w:r>
        <w:rPr>
          <w:rFonts w:asciiTheme="minorHAnsi" w:hAnsiTheme="minorHAnsi"/>
          <w:b/>
          <w:bCs/>
          <w:sz w:val="20"/>
          <w:szCs w:val="20"/>
        </w:rPr>
        <w:t>DESAFIOS NA SECRETARIA DE INOVAÇÃO E DESENVOLVIMENTO ECONÔMICO.</w:t>
      </w:r>
    </w:p>
    <w:p>
      <w:pPr>
        <w:pStyle w:val="Standard"/>
        <w:jc w:val="both"/>
        <w:rPr>
          <w:sz w:val="20"/>
          <w:szCs w:val="20"/>
        </w:rPr>
      </w:pPr>
      <w:r>
        <w:rPr>
          <w:rFonts w:asciiTheme="minorHAnsi" w:hAnsiTheme="minorHAnsi"/>
          <w:b/>
          <w:bCs/>
          <w:sz w:val="20"/>
          <w:szCs w:val="20"/>
        </w:rPr>
        <w:t>V.  – Secretaria de Inovação e Desenvolvimento Econômico de Maringá.</w:t>
      </w:r>
    </w:p>
    <w:p>
      <w:pPr>
        <w:pStyle w:val="Standard"/>
        <w:jc w:val="both"/>
        <w:rPr>
          <w:sz w:val="20"/>
          <w:szCs w:val="20"/>
        </w:rPr>
      </w:pPr>
      <w:r>
        <w:rPr>
          <w:rFonts w:asciiTheme="minorHAnsi" w:hAnsiTheme="minorHAnsi"/>
          <w:b/>
          <w:bCs/>
          <w:sz w:val="20"/>
          <w:szCs w:val="20"/>
          <w:u w:val="none"/>
        </w:rPr>
        <w:t>AGÊNCIA DO TRABALHADOR DE MARINGÁ</w:t>
      </w:r>
    </w:p>
    <w:p>
      <w:pPr>
        <w:pStyle w:val="Standard"/>
        <w:spacing w:lineRule="auto" w:line="240"/>
        <w:jc w:val="both"/>
        <w:rPr>
          <w:sz w:val="20"/>
          <w:szCs w:val="20"/>
        </w:rPr>
      </w:pPr>
      <w:r>
        <w:rPr>
          <w:rFonts w:asciiTheme="minorHAnsi" w:hAnsiTheme="minorHAnsi"/>
          <w:sz w:val="20"/>
          <w:szCs w:val="20"/>
        </w:rPr>
        <w:t>A Agência do Trabalhador de Maringá é um órgão mantido pelo município de Maringá em convênio com o Ministério do Trabalho e Previdência Social. Oferece serviços públicos e gratuitos para a melhor organização do mercado de trabalho, sendo as principais ações disponibilizadas a intermediação de mão-de-obra, a habilitação ao seguro-desemprego, emissão de Carteira de Trabalho e Abertura de Vagas.</w:t>
      </w:r>
    </w:p>
    <w:p>
      <w:pPr>
        <w:pStyle w:val="Textbody"/>
        <w:spacing w:lineRule="auto" w:line="240" w:before="0" w:after="0"/>
        <w:jc w:val="both"/>
        <w:rPr>
          <w:sz w:val="20"/>
          <w:szCs w:val="20"/>
        </w:rPr>
      </w:pPr>
      <w:r>
        <w:rPr>
          <w:rFonts w:asciiTheme="minorHAnsi" w:hAnsiTheme="minorHAnsi"/>
          <w:sz w:val="20"/>
          <w:szCs w:val="20"/>
        </w:rPr>
        <w:t>A intermediação de mão-de-obra visa colocar trabalhadores no mercado de trabalho, por meio de vagas captadas junto aos empregadores. Portanto, o serviço busca promover o encontro de oferta e demanda de trabalho. Oferece também consultoria às empresas quanto a “Empregabilidade de Pessoas com Deficiência” e palestras de orientação e conscientização. E aos trabalhadores com deficiência presta atendimento especializado, contando com dois funcionários com curso de Libras e uma Educadora Social especialista em educação especial.</w:t>
      </w:r>
    </w:p>
    <w:p>
      <w:pPr>
        <w:pStyle w:val="Textbody"/>
        <w:spacing w:lineRule="auto" w:line="360" w:before="0" w:after="0"/>
        <w:jc w:val="both"/>
        <w:rPr>
          <w:rFonts w:ascii="Calibri" w:hAnsi="Calibri" w:asciiTheme="minorHAnsi" w:hAnsiTheme="minorHAnsi"/>
          <w:b/>
          <w:b/>
          <w:bCs/>
          <w:sz w:val="20"/>
          <w:szCs w:val="20"/>
        </w:rPr>
      </w:pPr>
      <w:r>
        <w:rPr>
          <w:rFonts w:asciiTheme="minorHAnsi" w:hAnsiTheme="minorHAnsi"/>
          <w:b/>
          <w:bCs/>
          <w:sz w:val="20"/>
          <w:szCs w:val="20"/>
        </w:rPr>
      </w:r>
    </w:p>
    <w:p>
      <w:pPr>
        <w:pStyle w:val="Textbody"/>
        <w:spacing w:lineRule="auto" w:line="240" w:before="0" w:after="0"/>
        <w:jc w:val="both"/>
        <w:rPr>
          <w:sz w:val="20"/>
          <w:szCs w:val="20"/>
        </w:rPr>
      </w:pPr>
      <w:r>
        <w:rPr>
          <w:rFonts w:asciiTheme="minorHAnsi" w:hAnsiTheme="minorHAnsi"/>
          <w:b/>
          <w:bCs/>
          <w:sz w:val="20"/>
          <w:szCs w:val="20"/>
        </w:rPr>
        <w:t>DESAFIO 1: Aumentar a assertividade da contratação dos trabalhadores por parte das empresas e aumentar a contratação de trabalhadores pelas empresas atendidas pela agência.</w:t>
      </w:r>
    </w:p>
    <w:p>
      <w:pPr>
        <w:pStyle w:val="Ttulo1"/>
        <w:tabs>
          <w:tab w:val="left" w:pos="57" w:leader="none"/>
        </w:tabs>
        <w:spacing w:lineRule="auto" w:line="240"/>
        <w:ind w:left="57" w:hanging="0"/>
        <w:rPr>
          <w:rFonts w:ascii="Calibri" w:hAnsi="Calibri" w:cs="Calibri" w:asciiTheme="minorHAnsi" w:hAnsiTheme="minorHAnsi"/>
          <w:b w:val="false"/>
          <w:b w:val="false"/>
          <w:sz w:val="20"/>
          <w:szCs w:val="20"/>
        </w:rPr>
      </w:pPr>
      <w:r>
        <w:rPr>
          <w:rFonts w:cs="Calibri" w:ascii="Calibri" w:hAnsi="Calibri"/>
          <w:b w:val="false"/>
          <w:sz w:val="20"/>
          <w:szCs w:val="20"/>
        </w:rPr>
      </w:r>
    </w:p>
    <w:p>
      <w:pPr>
        <w:pStyle w:val="Ttulo1"/>
        <w:tabs>
          <w:tab w:val="left" w:pos="57" w:leader="none"/>
        </w:tabs>
        <w:spacing w:lineRule="auto" w:line="240"/>
        <w:ind w:left="57" w:hanging="0"/>
        <w:jc w:val="both"/>
        <w:rPr>
          <w:sz w:val="20"/>
          <w:szCs w:val="20"/>
        </w:rPr>
      </w:pPr>
      <w:r>
        <w:rPr>
          <w:rFonts w:cs="Calibri" w:ascii="Calibri" w:hAnsi="Calibri" w:asciiTheme="minorHAnsi" w:hAnsiTheme="minorHAnsi"/>
          <w:b w:val="false"/>
          <w:sz w:val="20"/>
          <w:szCs w:val="20"/>
        </w:rPr>
        <w:t>A plataforma deverá direcionar o atendimento para o cumprimento de metas da Agência do Trabalhador junto ao Ministério do Trabalho, essas metas são: Vagas oferecidas, Trabalhadores inscritos, Trabalhadores encaminhados, Trabalhadores colocados e número de atendimentos.</w:t>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Confirmação do Empregador referente a contratação do candidato especificando a data de admissão, podendo fotografar a Carta de Encaminhamento e devolver através do aplicativo.</w:t>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Que o Empregador possa realizar on-line o cadastro de vagas e que o Departamento de Captação seja notificado através do aplicativo que há vagas a serem cadastradas.</w:t>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Conscientização que a Agência do trabalhador não oferta apenas vagas operacionais, mas também de nível superior.</w:t>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Atentar ao processo de seleção verificando regras que não são permitidas junto ao Ministério do Trabalho tais como cadastrar idade, sexo e exigência superior a seis meses de experiência comprovada em carteira de trabalho.</w:t>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Confirmar dados do trabalhador com bancos de dados externos, como por exemplo, nível de escolaridade na Secretaria de Educação e experiência no CNIS/CAGED antes de ser encaminhado para entrevista.</w:t>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Notificar o empregador que a vaga expirou seu prazo de validade ou quantidade de trabalhadores encaminhados e permitir uma solicitação de renovação.</w:t>
      </w:r>
    </w:p>
    <w:p>
      <w:pPr>
        <w:pStyle w:val="Standard"/>
        <w:tabs>
          <w:tab w:val="left" w:pos="80" w:leader="none"/>
        </w:tabs>
        <w:suppressAutoHyphens w:val="true"/>
        <w:spacing w:lineRule="auto" w:line="360"/>
        <w:jc w:val="both"/>
        <w:textAlignment w:val="baseline"/>
        <w:rPr>
          <w:rFonts w:ascii="Calibri" w:hAnsi="Calibri" w:asciiTheme="minorHAnsi" w:hAnsiTheme="minorHAnsi"/>
          <w:sz w:val="20"/>
          <w:szCs w:val="20"/>
        </w:rPr>
      </w:pPr>
      <w:r>
        <w:rPr>
          <w:rFonts w:asciiTheme="minorHAnsi" w:hAnsiTheme="minorHAnsi"/>
          <w:sz w:val="20"/>
          <w:szCs w:val="20"/>
        </w:rPr>
      </w:r>
    </w:p>
    <w:p>
      <w:pPr>
        <w:pStyle w:val="Standard"/>
        <w:numPr>
          <w:ilvl w:val="0"/>
          <w:numId w:val="15"/>
        </w:numPr>
        <w:tabs>
          <w:tab w:val="left" w:pos="80" w:leader="none"/>
        </w:tabs>
        <w:suppressAutoHyphens w:val="true"/>
        <w:spacing w:lineRule="auto" w:line="360"/>
        <w:jc w:val="both"/>
        <w:textAlignment w:val="baseline"/>
        <w:rPr>
          <w:sz w:val="20"/>
          <w:szCs w:val="20"/>
        </w:rPr>
      </w:pPr>
      <w:r>
        <w:rPr>
          <w:rFonts w:asciiTheme="minorHAnsi" w:hAnsiTheme="minorHAnsi"/>
          <w:sz w:val="20"/>
          <w:szCs w:val="20"/>
        </w:rPr>
        <w:t>Informar o Trabalho da Agência do Trabalhador sobre a empregabilidade da Pessoa com Deficiência e que a Agência do Trabalhador oferece palestras de conscientização e seminários nas empresas.</w:t>
      </w:r>
    </w:p>
    <w:p>
      <w:pPr>
        <w:pStyle w:val="Standard"/>
        <w:jc w:val="both"/>
        <w:rPr>
          <w:sz w:val="20"/>
          <w:szCs w:val="20"/>
        </w:rPr>
      </w:pPr>
      <w:r>
        <w:rPr>
          <w:rFonts w:asciiTheme="minorHAnsi" w:hAnsiTheme="minorHAnsi"/>
          <w:sz w:val="20"/>
          <w:szCs w:val="20"/>
        </w:rPr>
        <w:t>Parcerias com a reabilitação INSS, Educação e Associações de pessoas com deficiência e o Conselho de Pessoa com Deficiência.</w:t>
      </w:r>
    </w:p>
    <w:p>
      <w:pPr>
        <w:pStyle w:val="Normal"/>
        <w:suppressAutoHyphens w:val="false"/>
        <w:textAlignment w:val="auto"/>
        <w:rPr>
          <w:sz w:val="20"/>
          <w:szCs w:val="20"/>
        </w:rPr>
      </w:pPr>
      <w:r>
        <w:rPr>
          <w:rFonts w:ascii="Calibri" w:hAnsi="Calibri" w:asciiTheme="minorHAnsi" w:hAnsiTheme="minorHAnsi"/>
          <w:b/>
          <w:sz w:val="20"/>
          <w:szCs w:val="20"/>
        </w:rPr>
        <w:t>DESAFIO 2:</w:t>
      </w:r>
      <w:r>
        <w:rPr>
          <w:rFonts w:ascii="Calibri" w:hAnsi="Calibri" w:asciiTheme="minorHAnsi" w:hAnsiTheme="minorHAnsi"/>
          <w:b/>
          <w:bCs/>
          <w:sz w:val="20"/>
          <w:szCs w:val="20"/>
        </w:rPr>
        <w:t xml:space="preserve"> Diminuir as filas de atendimento na agência, diminuindo a espera no atendimento e melhorando a qualidade de vida do trabalhador.</w:t>
      </w:r>
    </w:p>
    <w:p>
      <w:pPr>
        <w:pStyle w:val="Normal"/>
        <w:suppressAutoHyphens w:val="false"/>
        <w:textAlignment w:val="auto"/>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suppressAutoHyphens w:val="false"/>
        <w:textAlignment w:val="auto"/>
        <w:rPr>
          <w:sz w:val="20"/>
          <w:szCs w:val="20"/>
        </w:rPr>
      </w:pPr>
      <w:r>
        <w:rPr>
          <w:rFonts w:ascii="Calibri" w:hAnsi="Calibri" w:asciiTheme="minorHAnsi" w:hAnsiTheme="minorHAnsi"/>
          <w:b/>
          <w:sz w:val="20"/>
          <w:szCs w:val="20"/>
        </w:rPr>
        <w:t>Benefícios Esperados:</w:t>
      </w:r>
    </w:p>
    <w:p>
      <w:pPr>
        <w:pStyle w:val="Normal"/>
        <w:numPr>
          <w:ilvl w:val="0"/>
          <w:numId w:val="16"/>
        </w:numPr>
        <w:suppressAutoHyphens w:val="false"/>
        <w:textAlignment w:val="auto"/>
        <w:rPr/>
      </w:pPr>
      <w:r>
        <w:rPr>
          <w:rFonts w:ascii="Calibri" w:hAnsi="Calibri" w:asciiTheme="minorHAnsi" w:hAnsiTheme="minorHAnsi"/>
          <w:sz w:val="20"/>
          <w:szCs w:val="20"/>
        </w:rPr>
        <w:t>Diminuição de filas</w:t>
      </w:r>
    </w:p>
    <w:p>
      <w:pPr>
        <w:pStyle w:val="Normal"/>
        <w:numPr>
          <w:ilvl w:val="0"/>
          <w:numId w:val="16"/>
        </w:numPr>
        <w:suppressAutoHyphens w:val="false"/>
        <w:textAlignment w:val="auto"/>
        <w:rPr/>
      </w:pPr>
      <w:r>
        <w:rPr>
          <w:rFonts w:ascii="Calibri" w:hAnsi="Calibri" w:asciiTheme="minorHAnsi" w:hAnsiTheme="minorHAnsi"/>
          <w:sz w:val="20"/>
          <w:szCs w:val="20"/>
        </w:rPr>
        <w:t>Agendamento de atendimento automatizado</w:t>
      </w:r>
    </w:p>
    <w:p>
      <w:pPr>
        <w:pStyle w:val="Normal"/>
        <w:numPr>
          <w:ilvl w:val="0"/>
          <w:numId w:val="16"/>
        </w:numPr>
        <w:suppressAutoHyphens w:val="false"/>
        <w:textAlignment w:val="auto"/>
        <w:rPr/>
      </w:pPr>
      <w:r>
        <w:rPr>
          <w:rFonts w:ascii="Calibri" w:hAnsi="Calibri" w:asciiTheme="minorHAnsi" w:hAnsiTheme="minorHAnsi"/>
          <w:sz w:val="20"/>
          <w:szCs w:val="20"/>
        </w:rPr>
        <w:t>Qualidade no atendimento</w:t>
      </w:r>
    </w:p>
    <w:p>
      <w:pPr>
        <w:pStyle w:val="Normal"/>
        <w:numPr>
          <w:ilvl w:val="0"/>
          <w:numId w:val="16"/>
        </w:numPr>
        <w:suppressAutoHyphens w:val="false"/>
        <w:textAlignment w:val="auto"/>
        <w:rPr/>
      </w:pPr>
      <w:r>
        <w:rPr>
          <w:rFonts w:ascii="Calibri" w:hAnsi="Calibri" w:asciiTheme="minorHAnsi" w:hAnsiTheme="minorHAnsi"/>
          <w:sz w:val="20"/>
          <w:szCs w:val="20"/>
        </w:rPr>
        <w:t>Pesquisas de qualidade</w:t>
      </w:r>
    </w:p>
    <w:p>
      <w:pPr>
        <w:pStyle w:val="Normal"/>
        <w:suppressAutoHyphens w:val="false"/>
        <w:textAlignment w:val="auto"/>
        <w:rPr>
          <w:rFonts w:ascii="Calibri" w:hAnsi="Calibri" w:asciiTheme="minorHAnsi" w:hAnsiTheme="minorHAnsi"/>
          <w:sz w:val="20"/>
          <w:szCs w:val="20"/>
        </w:rPr>
      </w:pPr>
      <w:r>
        <w:rPr>
          <w:rFonts w:asciiTheme="minorHAnsi" w:hAnsiTheme="minorHAnsi" w:ascii="Calibri" w:hAnsi="Calibri"/>
          <w:sz w:val="20"/>
          <w:szCs w:val="20"/>
        </w:rPr>
      </w:r>
      <w:r>
        <w:br w:type="page"/>
      </w:r>
    </w:p>
    <w:p>
      <w:pPr>
        <w:pStyle w:val="Normal"/>
        <w:suppressAutoHyphens w:val="false"/>
        <w:textAlignment w:val="auto"/>
        <w:rPr>
          <w:rFonts w:ascii="Calibri" w:hAnsi="Calibri" w:eastAsia="Times New Roman" w:cs="Calibri" w:asciiTheme="minorHAnsi" w:hAnsiTheme="minorHAnsi"/>
          <w:sz w:val="20"/>
          <w:szCs w:val="20"/>
          <w:lang w:bidi="ar-SA"/>
        </w:rPr>
      </w:pPr>
      <w:r>
        <w:rPr>
          <w:rFonts w:eastAsia="Times New Roman" w:cs="Calibri" w:ascii="Calibri" w:hAnsi="Calibri"/>
          <w:sz w:val="20"/>
          <w:szCs w:val="20"/>
          <w:lang w:bidi="ar-SA"/>
        </w:rPr>
      </w:r>
    </w:p>
    <w:p>
      <w:pPr>
        <w:pStyle w:val="Standard"/>
        <w:jc w:val="both"/>
        <w:rPr>
          <w:sz w:val="20"/>
          <w:szCs w:val="20"/>
        </w:rPr>
      </w:pPr>
      <w:r>
        <w:rPr>
          <w:rFonts w:asciiTheme="minorHAnsi" w:hAnsiTheme="minorHAnsi"/>
          <w:b/>
          <w:sz w:val="20"/>
          <w:szCs w:val="20"/>
        </w:rPr>
        <w:t>ANEXO VI</w:t>
      </w:r>
    </w:p>
    <w:p>
      <w:pPr>
        <w:pStyle w:val="Standard"/>
        <w:jc w:val="both"/>
        <w:rPr>
          <w:sz w:val="20"/>
          <w:szCs w:val="20"/>
        </w:rPr>
      </w:pPr>
      <w:r>
        <w:rPr>
          <w:rFonts w:asciiTheme="minorHAnsi" w:hAnsiTheme="minorHAnsi"/>
          <w:b/>
          <w:bCs/>
          <w:sz w:val="20"/>
          <w:szCs w:val="20"/>
        </w:rPr>
        <w:t>DESAFIOS NA SECRETARIA DE INOVAÇÃO E DESENVOLVIMENTO ECONÔMICO.</w:t>
      </w:r>
    </w:p>
    <w:p>
      <w:pPr>
        <w:pStyle w:val="Standard"/>
        <w:spacing w:lineRule="auto" w:line="240"/>
        <w:jc w:val="both"/>
        <w:rPr>
          <w:sz w:val="20"/>
          <w:szCs w:val="20"/>
        </w:rPr>
      </w:pPr>
      <w:r>
        <w:rPr>
          <w:rFonts w:asciiTheme="minorHAnsi" w:hAnsiTheme="minorHAnsi"/>
          <w:b/>
          <w:bCs/>
          <w:sz w:val="20"/>
          <w:szCs w:val="20"/>
        </w:rPr>
        <w:t>VI.  – Secretaria de Inovação e Desenvolvimento Econômico de Maringá.</w:t>
      </w:r>
    </w:p>
    <w:p>
      <w:pPr>
        <w:pStyle w:val="Standard"/>
        <w:spacing w:lineRule="auto" w:line="240"/>
        <w:jc w:val="both"/>
        <w:rPr>
          <w:sz w:val="20"/>
          <w:szCs w:val="20"/>
        </w:rPr>
      </w:pPr>
      <w:r>
        <w:rPr>
          <w:rFonts w:asciiTheme="minorHAnsi" w:hAnsiTheme="minorHAnsi"/>
          <w:b/>
          <w:bCs/>
          <w:sz w:val="20"/>
          <w:szCs w:val="20"/>
          <w:u w:val="none"/>
        </w:rPr>
        <w:t>DIRETORIA DE INOVAÇÃO</w:t>
      </w:r>
    </w:p>
    <w:p>
      <w:pPr>
        <w:pStyle w:val="Standard"/>
        <w:spacing w:lineRule="auto" w:line="240"/>
        <w:jc w:val="both"/>
        <w:rPr>
          <w:sz w:val="20"/>
          <w:szCs w:val="20"/>
        </w:rPr>
      </w:pPr>
      <w:r>
        <w:rPr>
          <w:rFonts w:asciiTheme="minorHAnsi" w:hAnsiTheme="minorHAnsi"/>
          <w:bCs/>
          <w:sz w:val="20"/>
          <w:szCs w:val="20"/>
        </w:rPr>
        <w:t>A diretoria de inovação, hoje vinculada a Secretaria de Inovação e Desenvolvimento Econômico tem como foco o desenvolvimento de empresas e startups de base tecnológica.</w:t>
      </w:r>
    </w:p>
    <w:p>
      <w:pPr>
        <w:pStyle w:val="Standard"/>
        <w:spacing w:lineRule="auto" w:line="240"/>
        <w:jc w:val="both"/>
        <w:rPr>
          <w:sz w:val="20"/>
          <w:szCs w:val="20"/>
        </w:rPr>
      </w:pPr>
      <w:r>
        <w:rPr>
          <w:rFonts w:asciiTheme="minorHAnsi" w:hAnsiTheme="minorHAnsi"/>
          <w:bCs/>
          <w:sz w:val="20"/>
          <w:szCs w:val="20"/>
        </w:rPr>
        <w:t>Dentro das ações da diretoria estão os editais de inovação como este, o ISS Tecnológico, a construção do Parque Tecnológico de Software, o desenvolvimento de inovação dentro do contexto público e demais ações que promovam a inovação.</w:t>
      </w:r>
    </w:p>
    <w:p>
      <w:pPr>
        <w:pStyle w:val="Standard"/>
        <w:spacing w:lineRule="auto" w:line="240"/>
        <w:jc w:val="both"/>
        <w:rPr>
          <w:rFonts w:ascii="Calibri" w:hAnsi="Calibri" w:asciiTheme="minorHAnsi" w:hAnsiTheme="minorHAnsi"/>
          <w:b/>
          <w:b/>
          <w:bCs/>
          <w:sz w:val="20"/>
          <w:szCs w:val="20"/>
        </w:rPr>
      </w:pPr>
      <w:r>
        <w:rPr>
          <w:rFonts w:asciiTheme="minorHAnsi" w:hAnsiTheme="minorHAnsi"/>
          <w:b/>
          <w:bCs/>
          <w:sz w:val="20"/>
          <w:szCs w:val="20"/>
        </w:rPr>
      </w:r>
    </w:p>
    <w:p>
      <w:pPr>
        <w:pStyle w:val="Standard"/>
        <w:spacing w:lineRule="auto" w:line="240"/>
        <w:jc w:val="both"/>
        <w:rPr>
          <w:sz w:val="20"/>
          <w:szCs w:val="20"/>
        </w:rPr>
      </w:pPr>
      <w:r>
        <w:rPr>
          <w:rFonts w:asciiTheme="minorHAnsi" w:hAnsiTheme="minorHAnsi"/>
          <w:b/>
          <w:bCs/>
          <w:sz w:val="20"/>
          <w:szCs w:val="20"/>
        </w:rPr>
        <w:t>DESAFIO: Proporcionar novas formas de pagamento no transporte público municipal, utilizando tecnologias novas tecnologias como RFID.</w:t>
      </w:r>
    </w:p>
    <w:p>
      <w:pPr>
        <w:pStyle w:val="Standard"/>
        <w:spacing w:lineRule="auto" w:line="240"/>
        <w:jc w:val="both"/>
        <w:rPr>
          <w:rFonts w:ascii="Calibri" w:hAnsi="Calibri" w:asciiTheme="minorHAnsi" w:hAnsiTheme="minorHAnsi"/>
          <w:sz w:val="20"/>
          <w:szCs w:val="20"/>
        </w:rPr>
      </w:pPr>
      <w:r>
        <w:rPr>
          <w:rFonts w:asciiTheme="minorHAnsi" w:hAnsiTheme="minorHAnsi"/>
          <w:sz w:val="20"/>
          <w:szCs w:val="20"/>
        </w:rPr>
      </w:r>
    </w:p>
    <w:p>
      <w:pPr>
        <w:pStyle w:val="Standard"/>
        <w:spacing w:lineRule="auto" w:line="240"/>
        <w:jc w:val="both"/>
        <w:rPr>
          <w:sz w:val="20"/>
          <w:szCs w:val="20"/>
        </w:rPr>
      </w:pPr>
      <w:r>
        <w:rPr>
          <w:rFonts w:asciiTheme="minorHAnsi" w:hAnsiTheme="minorHAnsi"/>
          <w:b/>
          <w:sz w:val="20"/>
          <w:szCs w:val="20"/>
        </w:rPr>
        <w:t>Benefícios Esperados:</w:t>
      </w:r>
    </w:p>
    <w:p>
      <w:pPr>
        <w:pStyle w:val="Standard"/>
        <w:numPr>
          <w:ilvl w:val="0"/>
          <w:numId w:val="17"/>
        </w:numPr>
        <w:spacing w:lineRule="auto" w:line="240"/>
        <w:jc w:val="both"/>
        <w:rPr/>
      </w:pPr>
      <w:r>
        <w:rPr>
          <w:rFonts w:asciiTheme="minorHAnsi" w:hAnsiTheme="minorHAnsi"/>
          <w:sz w:val="20"/>
          <w:szCs w:val="20"/>
        </w:rPr>
        <w:t>Facilidade de Pagamento</w:t>
      </w:r>
    </w:p>
    <w:p>
      <w:pPr>
        <w:pStyle w:val="Standard"/>
        <w:numPr>
          <w:ilvl w:val="0"/>
          <w:numId w:val="17"/>
        </w:numPr>
        <w:spacing w:lineRule="auto" w:line="240"/>
        <w:jc w:val="both"/>
        <w:rPr/>
      </w:pPr>
      <w:r>
        <w:rPr>
          <w:rFonts w:asciiTheme="minorHAnsi" w:hAnsiTheme="minorHAnsi"/>
          <w:sz w:val="20"/>
          <w:szCs w:val="20"/>
        </w:rPr>
        <w:t>Agilidade ao usar o transporte público, gerando uma melhor qualidade no atendimento.</w:t>
      </w:r>
    </w:p>
    <w:p>
      <w:pPr>
        <w:pStyle w:val="Standard"/>
        <w:spacing w:lineRule="auto" w:line="240"/>
        <w:jc w:val="both"/>
        <w:rPr>
          <w:sz w:val="20"/>
          <w:szCs w:val="20"/>
        </w:rPr>
      </w:pPr>
      <w:r>
        <w:rPr>
          <w:rFonts w:asciiTheme="minorHAnsi" w:hAnsiTheme="minorHAnsi"/>
          <w:sz w:val="20"/>
          <w:szCs w:val="20"/>
        </w:rPr>
        <w:tab/>
      </w:r>
      <w:r>
        <w:br w:type="page"/>
      </w:r>
    </w:p>
    <w:p>
      <w:pPr>
        <w:pStyle w:val="Standard"/>
        <w:jc w:val="both"/>
        <w:rPr>
          <w:b/>
          <w:b/>
          <w:bCs/>
          <w:sz w:val="20"/>
          <w:szCs w:val="20"/>
        </w:rPr>
      </w:pPr>
      <w:r>
        <w:rPr>
          <w:rFonts w:asciiTheme="minorHAnsi" w:hAnsiTheme="minorHAnsi"/>
          <w:b/>
          <w:bCs/>
          <w:sz w:val="20"/>
          <w:szCs w:val="20"/>
        </w:rPr>
        <w:t>ANEXO VII</w:t>
      </w:r>
    </w:p>
    <w:p>
      <w:pPr>
        <w:pStyle w:val="Standard"/>
        <w:jc w:val="both"/>
        <w:rPr>
          <w:sz w:val="20"/>
          <w:szCs w:val="20"/>
        </w:rPr>
      </w:pPr>
      <w:r>
        <w:rPr>
          <w:rFonts w:asciiTheme="minorHAnsi" w:hAnsiTheme="minorHAnsi"/>
          <w:b/>
          <w:bCs/>
          <w:sz w:val="20"/>
          <w:szCs w:val="20"/>
        </w:rPr>
        <w:t>DESAFIOS NA ÁREA DA MULHER</w:t>
      </w:r>
    </w:p>
    <w:p>
      <w:pPr>
        <w:pStyle w:val="Standard"/>
        <w:jc w:val="both"/>
        <w:rPr>
          <w:sz w:val="20"/>
          <w:szCs w:val="20"/>
        </w:rPr>
      </w:pPr>
      <w:r>
        <w:rPr>
          <w:rFonts w:asciiTheme="minorHAnsi" w:hAnsiTheme="minorHAnsi"/>
          <w:b/>
          <w:bCs/>
          <w:sz w:val="20"/>
          <w:szCs w:val="20"/>
        </w:rPr>
        <w:t>VII. - Secretaria Municipal da Mulher</w:t>
      </w:r>
    </w:p>
    <w:p>
      <w:pPr>
        <w:pStyle w:val="Standard"/>
        <w:jc w:val="both"/>
        <w:rPr>
          <w:sz w:val="20"/>
          <w:szCs w:val="20"/>
        </w:rPr>
      </w:pPr>
      <w:r>
        <w:rPr>
          <w:rFonts w:asciiTheme="minorHAnsi" w:hAnsiTheme="minorHAnsi"/>
          <w:b/>
          <w:bCs/>
          <w:sz w:val="20"/>
          <w:szCs w:val="20"/>
        </w:rPr>
        <w:t>DIRETORIA DE PROGRAMA DE COMBATE À VIOLÊNCIA CONTRA A MULHER</w:t>
      </w:r>
    </w:p>
    <w:p>
      <w:pPr>
        <w:pStyle w:val="Standard"/>
        <w:spacing w:lineRule="auto" w:line="240"/>
        <w:jc w:val="both"/>
        <w:rPr>
          <w:sz w:val="20"/>
          <w:szCs w:val="20"/>
        </w:rPr>
      </w:pPr>
      <w:r>
        <w:rPr>
          <w:rFonts w:asciiTheme="minorHAnsi" w:hAnsiTheme="minorHAnsi"/>
          <w:sz w:val="20"/>
          <w:szCs w:val="20"/>
        </w:rPr>
        <w:t xml:space="preserve">Desde 2005 a Prefeitura de Maringá, criou através da Lei 555/05, a </w:t>
      </w:r>
      <w:r>
        <w:rPr>
          <w:rFonts w:asciiTheme="minorHAnsi" w:hAnsiTheme="minorHAnsi"/>
          <w:b/>
          <w:sz w:val="20"/>
          <w:szCs w:val="20"/>
        </w:rPr>
        <w:t>Secretaria Municipal da Mulher (Semulher)</w:t>
      </w:r>
      <w:r>
        <w:rPr>
          <w:rFonts w:asciiTheme="minorHAnsi" w:hAnsiTheme="minorHAnsi"/>
          <w:sz w:val="20"/>
          <w:szCs w:val="20"/>
        </w:rPr>
        <w:t xml:space="preserve">, que ao longo dos últimos anos foi uma importante ferramenta para a viabilização do </w:t>
      </w:r>
      <w:r>
        <w:rPr>
          <w:rFonts w:asciiTheme="minorHAnsi" w:hAnsiTheme="minorHAnsi"/>
          <w:i/>
          <w:sz w:val="20"/>
          <w:szCs w:val="20"/>
        </w:rPr>
        <w:t>Programa Municipal de Apoio à Mulher Vítima de Violência</w:t>
      </w:r>
      <w:r>
        <w:rPr>
          <w:rFonts w:asciiTheme="minorHAnsi" w:hAnsiTheme="minorHAnsi"/>
          <w:sz w:val="20"/>
          <w:szCs w:val="20"/>
        </w:rPr>
        <w:t>, bem como da efetivação das políticas públicas, geração de trabalho e renda e valorização do gênero e da família.</w:t>
      </w:r>
    </w:p>
    <w:p>
      <w:pPr>
        <w:pStyle w:val="Standard"/>
        <w:spacing w:lineRule="auto" w:line="240"/>
        <w:jc w:val="both"/>
        <w:rPr>
          <w:sz w:val="20"/>
          <w:szCs w:val="20"/>
        </w:rPr>
      </w:pPr>
      <w:r>
        <w:rPr>
          <w:rFonts w:asciiTheme="minorHAnsi" w:hAnsiTheme="minorHAnsi"/>
          <w:sz w:val="20"/>
          <w:szCs w:val="20"/>
        </w:rPr>
        <w:t xml:space="preserve">Como uma das mais importantes ações da </w:t>
      </w:r>
      <w:r>
        <w:rPr>
          <w:rFonts w:asciiTheme="minorHAnsi" w:hAnsiTheme="minorHAnsi"/>
          <w:i/>
          <w:sz w:val="20"/>
          <w:szCs w:val="20"/>
        </w:rPr>
        <w:t>Semulher</w:t>
      </w:r>
      <w:r>
        <w:rPr>
          <w:rFonts w:asciiTheme="minorHAnsi" w:hAnsiTheme="minorHAnsi"/>
          <w:sz w:val="20"/>
          <w:szCs w:val="20"/>
        </w:rPr>
        <w:t xml:space="preserve">, em maio de 2006 foi implantada a casa abrigo </w:t>
      </w:r>
      <w:r>
        <w:rPr>
          <w:rFonts w:asciiTheme="minorHAnsi" w:hAnsiTheme="minorHAnsi"/>
          <w:i/>
          <w:sz w:val="20"/>
          <w:szCs w:val="20"/>
        </w:rPr>
        <w:t>Edna Rodrigues de Souza</w:t>
      </w:r>
      <w:r>
        <w:rPr>
          <w:rFonts w:asciiTheme="minorHAnsi" w:hAnsiTheme="minorHAnsi"/>
          <w:sz w:val="20"/>
          <w:szCs w:val="20"/>
        </w:rPr>
        <w:t>, objetivando cumprir a recomendações da Secretaria Nacional de Políticas para as Mulheres, oferecendo às mulheres vítimas de violência, acomodações dignas e seguras, como também, suporte psicológico, social e orientação jurídica, por meio de uma equipe multidisciplinar.</w:t>
      </w:r>
    </w:p>
    <w:p>
      <w:pPr>
        <w:pStyle w:val="Standard"/>
        <w:spacing w:lineRule="auto" w:line="240"/>
        <w:jc w:val="both"/>
        <w:rPr/>
      </w:pPr>
      <w:r>
        <w:rPr>
          <w:rFonts w:asciiTheme="minorHAnsi" w:hAnsiTheme="minorHAnsi"/>
          <w:sz w:val="20"/>
          <w:szCs w:val="20"/>
        </w:rPr>
        <w:t>A violência contra a mulher constitui violação dos Direitos Humanos e das liberdades fundamentais. Trata-se de um fenômeno que atinge mulheres de diferentes raças, etnias, religiões, escolaridade, idades, gerações e classes sociais. No sexto ano de vigência da lei 11.340, conhecida como Lei Maria da Penha, o governo federal e o sistema de justiça do país uniram esforços para aprofundar o enfrentamento da violência contra a mulher. Segundo d</w:t>
      </w:r>
      <w:r>
        <w:rPr>
          <w:rStyle w:val="Nfaseforte"/>
          <w:rFonts w:cs="Calibri"/>
          <w:sz w:val="20"/>
          <w:szCs w:val="20"/>
        </w:rPr>
        <w:t>ados do Conselho Nacional de Justiça-CNJ</w:t>
      </w:r>
      <w:r>
        <w:rPr>
          <w:rFonts w:asciiTheme="minorHAnsi" w:hAnsiTheme="minorHAnsi"/>
          <w:sz w:val="20"/>
          <w:szCs w:val="20"/>
        </w:rPr>
        <w:br/>
      </w:r>
      <w:r>
        <w:rPr>
          <w:rStyle w:val="Nfase"/>
          <w:rFonts w:asciiTheme="minorHAnsi" w:hAnsiTheme="minorHAnsi"/>
          <w:i w:val="false"/>
          <w:iCs w:val="false"/>
          <w:sz w:val="20"/>
          <w:szCs w:val="20"/>
        </w:rPr>
        <w:t>A aplicação da Lei Maria da Penha fez com que fossem distribuídos 685.905 procedimentos, realizadas 304.696 audiências, efetuadas 26.416 prisões em flagrante e 4.146 prisões preventivas, entre 2006 e 2011</w:t>
      </w:r>
      <w:r>
        <w:rPr>
          <w:rStyle w:val="Nfase"/>
          <w:rFonts w:asciiTheme="minorHAnsi" w:hAnsiTheme="minorHAnsi"/>
          <w:i w:val="false"/>
          <w:iCs w:val="false"/>
          <w:color w:val="CE181E"/>
          <w:sz w:val="20"/>
          <w:szCs w:val="20"/>
        </w:rPr>
        <w:t>.</w:t>
      </w:r>
    </w:p>
    <w:p>
      <w:pPr>
        <w:pStyle w:val="Standard"/>
        <w:spacing w:lineRule="auto" w:line="240"/>
        <w:jc w:val="both"/>
        <w:rPr>
          <w:sz w:val="20"/>
          <w:szCs w:val="20"/>
        </w:rPr>
      </w:pPr>
      <w:r>
        <w:rPr>
          <w:rFonts w:asciiTheme="minorHAnsi" w:hAnsiTheme="minorHAnsi"/>
          <w:sz w:val="20"/>
          <w:szCs w:val="20"/>
        </w:rPr>
        <w:t>No dia 7 de Agosto de 2012 foi lançado em Brasília, sob a coordenação da Secretaria de Políticas para as Mulheres da Presidência da República (SPM-PR), um Compromisso Nacional visando combater a tolerância e impunidade existente, diante do preocupante crescimento desse tipo de crime.</w:t>
      </w:r>
    </w:p>
    <w:p>
      <w:pPr>
        <w:pStyle w:val="Standard"/>
        <w:spacing w:lineRule="auto" w:line="240"/>
        <w:jc w:val="both"/>
        <w:rPr/>
      </w:pPr>
      <w:r>
        <w:rPr>
          <w:rFonts w:asciiTheme="minorHAnsi" w:hAnsiTheme="minorHAnsi"/>
          <w:sz w:val="20"/>
          <w:szCs w:val="20"/>
        </w:rPr>
        <w:t>Embora muitos avanços tenham sido alcançados com a Lei Maria da Penha, ainda assim, hoje no Brasil, é contabilizado o número de 4,8 assassinatos a cada 100 mil mulheres, número que coloca o Brasil no 5º lugar no ranking de países nesse tipo de crime. Segundo o Mapa da Violência</w:t>
      </w:r>
      <w:r>
        <w:rPr>
          <w:rStyle w:val="Ncoradanotaderodap"/>
          <w:rStyle w:val="Ncoradanotaderodap"/>
          <w:rFonts w:asciiTheme="minorHAnsi" w:hAnsiTheme="minorHAnsi"/>
          <w:sz w:val="20"/>
          <w:szCs w:val="20"/>
        </w:rPr>
        <w:footnoteReference w:id="2"/>
      </w:r>
      <w:r>
        <w:rPr>
          <w:rFonts w:asciiTheme="minorHAnsi" w:hAnsiTheme="minorHAnsi"/>
          <w:sz w:val="20"/>
          <w:szCs w:val="20"/>
        </w:rPr>
        <w:t xml:space="preserve"> de 2015, dos 4.762 assassinatos de mulheres registrados em 2013, 50,3% foram cometidos por familiares,</w:t>
      </w:r>
      <w:r>
        <w:rPr>
          <w:rFonts w:asciiTheme="minorHAnsi" w:hAnsiTheme="minorHAnsi"/>
          <w:color w:val="CE181E"/>
          <w:sz w:val="20"/>
          <w:szCs w:val="20"/>
        </w:rPr>
        <w:t xml:space="preserve"> </w:t>
      </w:r>
      <w:r>
        <w:rPr>
          <w:rFonts w:asciiTheme="minorHAnsi" w:hAnsiTheme="minorHAnsi"/>
          <w:sz w:val="20"/>
          <w:szCs w:val="20"/>
        </w:rPr>
        <w:t>sendo que em 33,2% destes casos, o crime foi praticado pelo parceiro ou ex. Essas quase 5 mil mortes representam 13 homicídios femininos diários em 2013.</w:t>
      </w:r>
    </w:p>
    <w:p>
      <w:pPr>
        <w:pStyle w:val="Standard"/>
        <w:spacing w:lineRule="auto" w:line="240"/>
        <w:jc w:val="both"/>
        <w:rPr>
          <w:sz w:val="20"/>
          <w:szCs w:val="20"/>
        </w:rPr>
      </w:pPr>
      <w:r>
        <w:rPr>
          <w:rFonts w:asciiTheme="minorHAnsi" w:hAnsiTheme="minorHAnsi"/>
          <w:sz w:val="20"/>
          <w:szCs w:val="20"/>
        </w:rPr>
        <w:t>No início de março de 2017 em Maringá, em menos de 10 horas, três mulheres foram agredidas por seus companheiros na cidade. Segundo dados da Delegacia de Atendimento à Mulher de Maringá, registrou nos meses de janeiro a dezembro de 2016 um total de 2064 Boletins de Ocorrência referentes à violência contra as mulheres.</w:t>
      </w:r>
    </w:p>
    <w:p>
      <w:pPr>
        <w:pStyle w:val="Standard"/>
        <w:spacing w:lineRule="auto" w:line="240"/>
        <w:jc w:val="both"/>
        <w:rPr>
          <w:sz w:val="20"/>
          <w:szCs w:val="20"/>
        </w:rPr>
      </w:pPr>
      <w:r>
        <w:rPr>
          <w:rFonts w:asciiTheme="minorHAnsi" w:hAnsiTheme="minorHAnsi"/>
          <w:sz w:val="20"/>
          <w:szCs w:val="20"/>
        </w:rPr>
        <w:t>No Centro de Referência e Atendimento à Mulher, por ano são atendidas cerca de 4500 mulheres solicitando ajuda jurídica e psicológica, mas principalmente relatando casos de violência doméstica.</w:t>
      </w:r>
    </w:p>
    <w:p>
      <w:pPr>
        <w:pStyle w:val="Standard"/>
        <w:spacing w:lineRule="auto" w:line="240"/>
        <w:jc w:val="both"/>
        <w:rPr>
          <w:sz w:val="20"/>
          <w:szCs w:val="20"/>
        </w:rPr>
      </w:pPr>
      <w:r>
        <w:rPr>
          <w:rFonts w:asciiTheme="minorHAnsi" w:hAnsiTheme="minorHAnsi"/>
          <w:sz w:val="20"/>
          <w:szCs w:val="20"/>
        </w:rPr>
        <w:t>O juizado da Violência Doméstica e Familiar de Maringá, entre os meses de janeiro a dezembro de 2016, expediu 922 pedidos de Medidas Protetivas de Urgência, nos quais  823 foram deferidos. A média mensal é de 76,83 requerimentos de medidas protetivas distribuídos a mulheres em situação de violência.</w:t>
      </w:r>
    </w:p>
    <w:p>
      <w:pPr>
        <w:pStyle w:val="Standard"/>
        <w:spacing w:lineRule="auto" w:line="240"/>
        <w:jc w:val="both"/>
        <w:rPr>
          <w:sz w:val="20"/>
          <w:szCs w:val="20"/>
        </w:rPr>
      </w:pPr>
      <w:r>
        <w:rPr>
          <w:rFonts w:asciiTheme="minorHAnsi" w:hAnsiTheme="minorHAnsi"/>
          <w:sz w:val="20"/>
          <w:szCs w:val="20"/>
        </w:rPr>
        <w:t>Os dados citados revelam que a violência atinge as mulheres independentemente da cidade ou classe social, que a maioria os casos ocorre dentro de casa e que os agressores são os maridos, companheiros ou pessoas conhecidas.</w:t>
      </w:r>
    </w:p>
    <w:p>
      <w:pPr>
        <w:pStyle w:val="Standard"/>
        <w:spacing w:lineRule="auto" w:line="240"/>
        <w:jc w:val="both"/>
        <w:rPr>
          <w:sz w:val="20"/>
          <w:szCs w:val="20"/>
        </w:rPr>
      </w:pPr>
      <w:r>
        <w:rPr>
          <w:rFonts w:asciiTheme="minorHAnsi" w:hAnsiTheme="minorHAnsi"/>
          <w:sz w:val="20"/>
          <w:szCs w:val="20"/>
        </w:rPr>
        <w:t>Este cenário inquieta os gestores públicos de Maringá e a sociedade, sendo urgente e necessária a institucionalização de políticas públicas que criem mecanismos de atendimento efetivo na erradicação dos altos índices de violência contra as mulheres.</w:t>
      </w:r>
    </w:p>
    <w:p>
      <w:pPr>
        <w:pStyle w:val="Standard"/>
        <w:spacing w:lineRule="auto" w:line="240"/>
        <w:jc w:val="both"/>
        <w:rPr>
          <w:sz w:val="20"/>
          <w:szCs w:val="20"/>
        </w:rPr>
      </w:pPr>
      <w:r>
        <w:rPr>
          <w:rFonts w:asciiTheme="minorHAnsi" w:hAnsiTheme="minorHAnsi"/>
          <w:b/>
          <w:bCs/>
          <w:sz w:val="20"/>
          <w:szCs w:val="20"/>
        </w:rPr>
        <w:t xml:space="preserve">DESAFIO: Como implantar um sistema de registro administrativo que contemple o Centro de Referência e Atendimento a Mulher, Casa Abrigo, e a Gerência de Ações Formativa e Eventos, a partir do fluxo de atendimento (perfil da mulher, tipologia da violência, perfil do/a agressor/a, percepção de riscos) e/ou processo de inscrições (cursos profissionalizantes, assiduidade e rendimento), e a fim de facilitar o acesso dos profissionais aos dados referentes à mulher e ao caminho percorrido (a resposta do município) pela usuária na busca pelos serviços, de forma a agilizar o atendimento e evitar a revitimização? </w:t>
      </w:r>
    </w:p>
    <w:p>
      <w:pPr>
        <w:pStyle w:val="Normal"/>
        <w:spacing w:lineRule="auto" w:line="360"/>
        <w:jc w:val="both"/>
        <w:rPr>
          <w:rFonts w:ascii="Calibri" w:hAnsi="Calibri" w:eastAsia="Times New Roman" w:cs="Calibri" w:asciiTheme="minorHAnsi" w:hAnsiTheme="minorHAnsi"/>
          <w:sz w:val="20"/>
          <w:szCs w:val="20"/>
          <w:lang w:bidi="ar-SA"/>
        </w:rPr>
      </w:pPr>
      <w:r>
        <w:rPr>
          <w:rFonts w:eastAsia="Times New Roman" w:cs="Calibri" w:ascii="Calibri" w:hAnsi="Calibri"/>
          <w:sz w:val="20"/>
          <w:szCs w:val="20"/>
          <w:lang w:bidi="ar-SA"/>
        </w:rPr>
      </w:r>
    </w:p>
    <w:p>
      <w:pPr>
        <w:pStyle w:val="Standard"/>
        <w:spacing w:lineRule="auto" w:line="360"/>
        <w:jc w:val="both"/>
        <w:rPr>
          <w:sz w:val="20"/>
          <w:szCs w:val="20"/>
        </w:rPr>
      </w:pPr>
      <w:r>
        <w:rPr>
          <w:rFonts w:asciiTheme="minorHAnsi" w:hAnsiTheme="minorHAnsi"/>
          <w:b/>
          <w:bCs/>
          <w:sz w:val="20"/>
          <w:szCs w:val="20"/>
        </w:rPr>
        <w:t>Benefícios Esperados:</w:t>
      </w:r>
    </w:p>
    <w:p>
      <w:pPr>
        <w:pStyle w:val="Normal"/>
        <w:numPr>
          <w:ilvl w:val="0"/>
          <w:numId w:val="5"/>
        </w:numPr>
        <w:jc w:val="both"/>
        <w:rPr>
          <w:sz w:val="20"/>
          <w:szCs w:val="20"/>
        </w:rPr>
      </w:pPr>
      <w:r>
        <w:rPr>
          <w:rFonts w:eastAsia="Times New Roman" w:cs="Calibri" w:ascii="Calibri" w:hAnsi="Calibri" w:asciiTheme="minorHAnsi" w:hAnsiTheme="minorHAnsi"/>
          <w:sz w:val="20"/>
          <w:szCs w:val="20"/>
          <w:lang w:bidi="ar-SA"/>
        </w:rPr>
        <w:t>Promover atendimento qualificado às mulheres em situação de violência, através de atendimento ágil e evitando a revitimização.</w:t>
      </w:r>
    </w:p>
    <w:p>
      <w:pPr>
        <w:pStyle w:val="Normal"/>
        <w:numPr>
          <w:ilvl w:val="0"/>
          <w:numId w:val="5"/>
        </w:numPr>
        <w:jc w:val="both"/>
        <w:rPr>
          <w:sz w:val="20"/>
          <w:szCs w:val="20"/>
        </w:rPr>
      </w:pPr>
      <w:r>
        <w:rPr>
          <w:rFonts w:eastAsia="Times New Roman" w:cs="Calibri" w:ascii="Calibri" w:hAnsi="Calibri" w:asciiTheme="minorHAnsi" w:hAnsiTheme="minorHAnsi"/>
          <w:sz w:val="20"/>
          <w:szCs w:val="20"/>
          <w:lang w:bidi="ar-SA"/>
        </w:rPr>
        <w:t>Produção de dados quantitativos e qualitativos, relevantes à tipologia da violência contra as mulheres e seus encaminhamentos, a fim de propiciar estudos e pesquisas sobre a situação da mulher no município.</w:t>
      </w:r>
    </w:p>
    <w:p>
      <w:pPr>
        <w:pStyle w:val="Normal"/>
        <w:numPr>
          <w:ilvl w:val="0"/>
          <w:numId w:val="5"/>
        </w:numPr>
        <w:rPr>
          <w:sz w:val="20"/>
          <w:szCs w:val="20"/>
        </w:rPr>
      </w:pPr>
      <w:r>
        <w:rPr>
          <w:rFonts w:eastAsia="Times New Roman" w:cs="Calibri" w:ascii="Calibri" w:hAnsi="Calibri" w:asciiTheme="minorHAnsi" w:hAnsiTheme="minorHAnsi"/>
          <w:sz w:val="20"/>
          <w:szCs w:val="20"/>
          <w:lang w:bidi="ar-SA"/>
        </w:rPr>
        <w:t>Ampliar o acesso à qualificação profissional, por meio de indicadores de evasão nos cursos, e a inserção no mercado de trabalho.</w:t>
      </w:r>
    </w:p>
    <w:p>
      <w:pPr>
        <w:pStyle w:val="Normal"/>
        <w:spacing w:lineRule="auto" w:line="360"/>
        <w:jc w:val="both"/>
        <w:rPr>
          <w:rFonts w:ascii="Calibri" w:hAnsi="Calibri" w:eastAsia="Times New Roman" w:cs="Calibri" w:asciiTheme="minorHAnsi" w:hAnsiTheme="minorHAnsi"/>
          <w:b/>
          <w:b/>
          <w:bCs/>
          <w:sz w:val="20"/>
          <w:szCs w:val="20"/>
          <w:lang w:bidi="ar-SA"/>
        </w:rPr>
      </w:pPr>
      <w:r>
        <w:rPr>
          <w:rFonts w:eastAsia="Times New Roman" w:cs="Calibri" w:ascii="Calibri" w:hAnsi="Calibri"/>
          <w:b/>
          <w:bCs/>
          <w:sz w:val="20"/>
          <w:szCs w:val="20"/>
          <w:lang w:bidi="ar-SA"/>
        </w:rPr>
      </w:r>
    </w:p>
    <w:p>
      <w:pPr>
        <w:pStyle w:val="Standard"/>
        <w:spacing w:lineRule="auto" w:line="360"/>
        <w:jc w:val="both"/>
        <w:rPr>
          <w:sz w:val="20"/>
          <w:szCs w:val="20"/>
        </w:rPr>
      </w:pPr>
      <w:r>
        <w:rPr>
          <w:rFonts w:asciiTheme="minorHAnsi" w:hAnsiTheme="minorHAnsi"/>
          <w:b/>
          <w:bCs/>
          <w:sz w:val="20"/>
          <w:szCs w:val="20"/>
        </w:rPr>
        <w:t>Outras Informações:</w:t>
      </w:r>
    </w:p>
    <w:p>
      <w:pPr>
        <w:pStyle w:val="Standard"/>
        <w:numPr>
          <w:ilvl w:val="0"/>
          <w:numId w:val="2"/>
        </w:numPr>
        <w:spacing w:lineRule="auto" w:line="360"/>
        <w:jc w:val="both"/>
        <w:rPr>
          <w:sz w:val="20"/>
          <w:szCs w:val="20"/>
        </w:rPr>
      </w:pPr>
      <w:r>
        <w:rPr>
          <w:rFonts w:asciiTheme="minorHAnsi" w:hAnsiTheme="minorHAnsi"/>
          <w:sz w:val="20"/>
          <w:szCs w:val="20"/>
        </w:rPr>
        <w:t>Acompanhar periodicamente mulheres, vítimas de violência doméstica, estando de prontidão caso haja necessidade de intervir para ajudar essas mulheres.</w:t>
      </w:r>
    </w:p>
    <w:p>
      <w:pPr>
        <w:pStyle w:val="Standard"/>
        <w:jc w:val="both"/>
        <w:rPr>
          <w:rFonts w:ascii="Calibri" w:hAnsi="Calibri" w:asciiTheme="minorHAnsi" w:hAnsiTheme="minorHAnsi"/>
          <w:sz w:val="20"/>
          <w:szCs w:val="20"/>
        </w:rPr>
      </w:pPr>
      <w:r>
        <w:rPr>
          <w:rFonts w:asciiTheme="minorHAnsi" w:hAnsiTheme="minorHAnsi"/>
          <w:sz w:val="20"/>
          <w:szCs w:val="20"/>
        </w:rPr>
      </w:r>
      <w:r>
        <w:br w:type="page"/>
      </w:r>
    </w:p>
    <w:p>
      <w:pPr>
        <w:pStyle w:val="Standard"/>
        <w:jc w:val="both"/>
        <w:rPr>
          <w:sz w:val="20"/>
          <w:szCs w:val="20"/>
        </w:rPr>
      </w:pPr>
      <w:r>
        <w:rPr>
          <w:rFonts w:eastAsia="SimSun"/>
          <w:b/>
          <w:bCs/>
          <w:sz w:val="20"/>
          <w:szCs w:val="20"/>
          <w:lang w:bidi="hi-IN"/>
        </w:rPr>
        <w:t>ANEXO VIII</w:t>
      </w:r>
    </w:p>
    <w:p>
      <w:pPr>
        <w:pStyle w:val="Normal"/>
        <w:spacing w:lineRule="auto" w:line="360"/>
        <w:jc w:val="both"/>
        <w:rPr>
          <w:sz w:val="20"/>
          <w:szCs w:val="20"/>
        </w:rPr>
      </w:pPr>
      <w:r>
        <w:rPr>
          <w:rFonts w:cs="Calibri" w:ascii="Calibri" w:hAnsi="Calibri" w:asciiTheme="minorHAnsi" w:hAnsiTheme="minorHAnsi"/>
          <w:b/>
          <w:bCs/>
          <w:sz w:val="20"/>
          <w:szCs w:val="20"/>
        </w:rPr>
        <w:t>DESAFIOS NA ÁREA DA POLÍTICA MUNICIPAL SOBRE DROGAS</w:t>
      </w:r>
    </w:p>
    <w:p>
      <w:pPr>
        <w:pStyle w:val="Standard"/>
        <w:jc w:val="both"/>
        <w:rPr>
          <w:sz w:val="20"/>
          <w:szCs w:val="20"/>
        </w:rPr>
      </w:pPr>
      <w:r>
        <w:rPr>
          <w:rFonts w:eastAsia="SimSun"/>
          <w:b/>
          <w:bCs/>
          <w:sz w:val="20"/>
          <w:szCs w:val="20"/>
          <w:lang w:bidi="hi-IN"/>
        </w:rPr>
        <w:t xml:space="preserve">VIII -  </w:t>
      </w:r>
      <w:r>
        <w:rPr>
          <w:rFonts w:eastAsia="SimSun"/>
          <w:b/>
          <w:bCs/>
          <w:sz w:val="20"/>
          <w:szCs w:val="20"/>
          <w:highlight w:val="white"/>
          <w:lang w:bidi="hi-IN"/>
        </w:rPr>
        <w:t>Secretaria Municipal de Assistência Social e Cidadania</w:t>
      </w:r>
    </w:p>
    <w:p>
      <w:pPr>
        <w:pStyle w:val="Standard"/>
        <w:jc w:val="both"/>
        <w:rPr>
          <w:sz w:val="20"/>
          <w:szCs w:val="20"/>
        </w:rPr>
      </w:pPr>
      <w:r>
        <w:rPr>
          <w:rFonts w:eastAsia="SimSun"/>
          <w:b/>
          <w:bCs/>
          <w:sz w:val="20"/>
          <w:szCs w:val="20"/>
          <w:highlight w:val="white"/>
          <w:lang w:bidi="hi-IN"/>
        </w:rPr>
        <w:t>DIRETORIA DE POLÍTICAS SOBRE DROGAS</w:t>
      </w:r>
    </w:p>
    <w:p>
      <w:pPr>
        <w:pStyle w:val="Normal"/>
        <w:ind w:firstLine="1134"/>
        <w:jc w:val="both"/>
        <w:rPr>
          <w:sz w:val="20"/>
          <w:szCs w:val="20"/>
        </w:rPr>
      </w:pPr>
      <w:r>
        <w:rPr>
          <w:rFonts w:cs="Calibri" w:ascii="Calibri" w:hAnsi="Calibri" w:asciiTheme="minorHAnsi" w:hAnsiTheme="minorHAnsi"/>
          <w:sz w:val="20"/>
          <w:szCs w:val="20"/>
          <w:highlight w:val="white"/>
        </w:rPr>
        <w:t>A Diretoria de Políticas sobre Drogas órgão público integrante do ente federativo município de Maringá, ocasionalmente vinculado a Secretaria Municipal de Assistência Social e Cidadania, tem o papel fundamental de articulação das diversas políticas municipais sobre o tema em tela e tem trabalhando na construção de uma política pública que atenda os anseios da comunidade e da rede de serviços do município, em conformidade com as diretrizes emanadas pelo Conselho Municipal da Política sobre Drogas e proposições das Conferências Municipais e da Política Nacional sobre Drogas, que estão fundamentadas em cinco eixos de atuação, quais sejam: Prevenção, Tratamento/Cuidados, Reinserção Social, Redução da Oferta (Segurança), Estudo/Capacitação.</w:t>
      </w:r>
    </w:p>
    <w:p>
      <w:pPr>
        <w:pStyle w:val="Normal"/>
        <w:ind w:firstLine="1134"/>
        <w:jc w:val="both"/>
        <w:rPr>
          <w:sz w:val="20"/>
          <w:szCs w:val="20"/>
        </w:rPr>
      </w:pPr>
      <w:r>
        <w:rPr>
          <w:rFonts w:cs="Calibri" w:ascii="Calibri" w:hAnsi="Calibri" w:asciiTheme="minorHAnsi" w:hAnsiTheme="minorHAnsi"/>
          <w:sz w:val="20"/>
          <w:szCs w:val="20"/>
          <w:highlight w:val="white"/>
        </w:rPr>
        <w:t>Com base nas propostas das conferências sedimentadas no Plano Municipal de Políticas Públicas sobre Drogas, a diretoria desenvolve e articula várias ações, principalmente na área da prevenção, além de acompanhar a execução do convênio de repasse de recursos financeiros para Comunidades Terapêuticas inscritas no COMAD, denominadas de vagas sociais, como também foi a responsável pela articulação do Plano Integrado de Enfrentamento ao Crack e criação do Comitê Gestor Intersetorial do referido programa no município de Maringá, o que oportunizou a conquista de vários investimentos do governo federal em equipamentos na ordem de R$-1.500.000,00 (Hum milhão e quinhentos mil reais).</w:t>
      </w:r>
    </w:p>
    <w:p>
      <w:pPr>
        <w:pStyle w:val="Normal"/>
        <w:ind w:firstLine="1134"/>
        <w:jc w:val="both"/>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spacing w:lineRule="auto" w:line="240"/>
        <w:jc w:val="both"/>
        <w:rPr>
          <w:sz w:val="20"/>
          <w:szCs w:val="20"/>
        </w:rPr>
      </w:pPr>
      <w:r>
        <w:rPr>
          <w:rFonts w:cs="Calibri" w:ascii="Calibri" w:hAnsi="Calibri" w:asciiTheme="minorHAnsi" w:hAnsiTheme="minorHAnsi"/>
          <w:b/>
          <w:bCs/>
          <w:sz w:val="20"/>
          <w:szCs w:val="20"/>
          <w:highlight w:val="white"/>
        </w:rPr>
        <w:t>DESAFIO:</w:t>
      </w:r>
      <w:r>
        <w:rPr>
          <w:rFonts w:cs="Calibri" w:ascii="Calibri" w:hAnsi="Calibri" w:asciiTheme="minorHAnsi" w:hAnsiTheme="minorHAnsi"/>
          <w:b/>
          <w:sz w:val="20"/>
          <w:szCs w:val="20"/>
          <w:highlight w:val="white"/>
        </w:rPr>
        <w:t xml:space="preserve"> </w:t>
      </w:r>
      <w:r>
        <w:rPr>
          <w:rFonts w:cs="Calibri" w:ascii="Calibri" w:hAnsi="Calibri" w:asciiTheme="minorHAnsi" w:hAnsiTheme="minorHAnsi"/>
          <w:b/>
          <w:bCs/>
          <w:sz w:val="20"/>
          <w:szCs w:val="20"/>
          <w:highlight w:val="white"/>
        </w:rPr>
        <w:t>Desenvolver ações inovadoras de prevenção para antecipar o uso de drogas e superar o modelo da prevenção baseado somente na informação e na lógica do amedrontamento.</w:t>
      </w:r>
    </w:p>
    <w:p>
      <w:pPr>
        <w:pStyle w:val="Normal"/>
        <w:spacing w:lineRule="auto" w:line="240"/>
        <w:jc w:val="both"/>
        <w:rPr>
          <w:rFonts w:ascii="Calibri" w:hAnsi="Calibri" w:cs="Calibri" w:asciiTheme="minorHAnsi" w:hAnsiTheme="minorHAnsi"/>
          <w:b/>
          <w:b/>
          <w:bCs/>
          <w:sz w:val="20"/>
          <w:szCs w:val="20"/>
          <w:highlight w:val="white"/>
        </w:rPr>
      </w:pPr>
      <w:r>
        <w:rPr>
          <w:rFonts w:cs="Calibri" w:ascii="Calibri" w:hAnsi="Calibri"/>
          <w:b/>
          <w:bCs/>
          <w:sz w:val="20"/>
          <w:szCs w:val="20"/>
          <w:highlight w:val="white"/>
        </w:rPr>
      </w:r>
    </w:p>
    <w:p>
      <w:pPr>
        <w:pStyle w:val="Normal"/>
        <w:spacing w:lineRule="auto" w:line="360"/>
        <w:jc w:val="both"/>
        <w:rPr>
          <w:sz w:val="20"/>
          <w:szCs w:val="20"/>
        </w:rPr>
      </w:pPr>
      <w:r>
        <w:rPr>
          <w:rFonts w:cs="Calibri" w:ascii="Calibri" w:hAnsi="Calibri" w:asciiTheme="minorHAnsi" w:hAnsiTheme="minorHAnsi"/>
          <w:b/>
          <w:bCs/>
          <w:sz w:val="20"/>
          <w:szCs w:val="20"/>
          <w:highlight w:val="white"/>
        </w:rPr>
        <w:t xml:space="preserve">Benefícios esperados: </w:t>
      </w:r>
    </w:p>
    <w:p>
      <w:pPr>
        <w:pStyle w:val="Normal"/>
        <w:numPr>
          <w:ilvl w:val="0"/>
          <w:numId w:val="10"/>
        </w:numPr>
        <w:jc w:val="both"/>
        <w:rPr>
          <w:sz w:val="20"/>
          <w:szCs w:val="20"/>
        </w:rPr>
      </w:pPr>
      <w:r>
        <w:rPr>
          <w:rFonts w:cs="Calibri" w:ascii="Calibri" w:hAnsi="Calibri" w:asciiTheme="minorHAnsi" w:hAnsiTheme="minorHAnsi"/>
          <w:sz w:val="20"/>
          <w:szCs w:val="20"/>
          <w:highlight w:val="white"/>
        </w:rPr>
        <w:t>Atingir uma gama diversificada de público, Inovar metodologicamente nas estratégias de abordagem aos públicos.</w:t>
      </w:r>
    </w:p>
    <w:p>
      <w:pPr>
        <w:pStyle w:val="Normal"/>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spacing w:lineRule="auto" w:line="360"/>
        <w:rPr>
          <w:sz w:val="20"/>
          <w:szCs w:val="20"/>
        </w:rPr>
      </w:pPr>
      <w:r>
        <w:rPr>
          <w:rFonts w:cs="Calibri" w:ascii="Calibri" w:hAnsi="Calibri" w:asciiTheme="minorHAnsi" w:hAnsiTheme="minorHAnsi"/>
          <w:b/>
          <w:bCs/>
          <w:sz w:val="20"/>
          <w:szCs w:val="20"/>
          <w:highlight w:val="white"/>
        </w:rPr>
        <w:t xml:space="preserve">Outras Informações Necessárias: </w:t>
      </w:r>
    </w:p>
    <w:p>
      <w:pPr>
        <w:pStyle w:val="Normal"/>
        <w:numPr>
          <w:ilvl w:val="0"/>
          <w:numId w:val="11"/>
        </w:numPr>
        <w:jc w:val="both"/>
        <w:rPr>
          <w:sz w:val="20"/>
          <w:szCs w:val="20"/>
        </w:rPr>
      </w:pPr>
      <w:r>
        <w:rPr>
          <w:rFonts w:cs="Calibri" w:ascii="Calibri" w:hAnsi="Calibri" w:asciiTheme="minorHAnsi" w:hAnsiTheme="minorHAnsi"/>
          <w:sz w:val="20"/>
          <w:szCs w:val="20"/>
          <w:highlight w:val="white"/>
        </w:rPr>
        <w:t>Causas: Distanciamento da linguagem geracional na comunicação com o público atendido, cultura do imediatismo, com muita informação chegando principalmente na faixa etária jovem.</w:t>
      </w:r>
    </w:p>
    <w:p>
      <w:pPr>
        <w:pStyle w:val="Normal"/>
        <w:jc w:val="both"/>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jc w:val="both"/>
        <w:rPr>
          <w:rFonts w:ascii="Calibri" w:hAnsi="Calibri" w:cs="Calibri" w:asciiTheme="minorHAnsi" w:hAnsiTheme="minorHAnsi"/>
          <w:sz w:val="20"/>
          <w:szCs w:val="20"/>
          <w:highlight w:val="white"/>
        </w:rPr>
      </w:pPr>
      <w:r>
        <w:rPr>
          <w:rFonts w:cs="Calibri" w:ascii="Calibri" w:hAnsi="Calibri"/>
          <w:sz w:val="20"/>
          <w:szCs w:val="20"/>
          <w:highlight w:val="white"/>
        </w:rPr>
      </w:r>
      <w:r>
        <w:br w:type="page"/>
      </w:r>
    </w:p>
    <w:p>
      <w:pPr>
        <w:pStyle w:val="Standard"/>
        <w:jc w:val="both"/>
        <w:rPr>
          <w:sz w:val="20"/>
          <w:szCs w:val="20"/>
        </w:rPr>
      </w:pPr>
      <w:r>
        <w:rPr>
          <w:rFonts w:eastAsia="SimSun"/>
          <w:b/>
          <w:bCs/>
          <w:sz w:val="20"/>
          <w:szCs w:val="20"/>
          <w:lang w:bidi="hi-IN"/>
        </w:rPr>
        <w:t>ANEXO IX</w:t>
      </w:r>
    </w:p>
    <w:p>
      <w:pPr>
        <w:pStyle w:val="Normal"/>
        <w:spacing w:lineRule="auto" w:line="360"/>
        <w:jc w:val="both"/>
        <w:rPr>
          <w:sz w:val="20"/>
          <w:szCs w:val="20"/>
        </w:rPr>
      </w:pPr>
      <w:bookmarkStart w:id="5" w:name="__DdeLink__613_3852515399"/>
      <w:r>
        <w:rPr>
          <w:rFonts w:cs="Calibri" w:ascii="Calibri" w:hAnsi="Calibri" w:asciiTheme="minorHAnsi" w:hAnsiTheme="minorHAnsi"/>
          <w:b/>
          <w:bCs/>
          <w:sz w:val="20"/>
          <w:szCs w:val="20"/>
        </w:rPr>
        <w:t>DESAFIOS NA ÁREA DE BEM-ESTAR ANIMAL</w:t>
      </w:r>
      <w:bookmarkEnd w:id="5"/>
    </w:p>
    <w:p>
      <w:pPr>
        <w:pStyle w:val="Standard"/>
        <w:jc w:val="both"/>
        <w:rPr>
          <w:sz w:val="20"/>
          <w:szCs w:val="20"/>
        </w:rPr>
      </w:pPr>
      <w:r>
        <w:rPr>
          <w:rFonts w:eastAsia="SimSun"/>
          <w:b/>
          <w:bCs/>
          <w:sz w:val="20"/>
          <w:szCs w:val="20"/>
          <w:lang w:bidi="hi-IN"/>
        </w:rPr>
        <w:t xml:space="preserve">IX  –  </w:t>
      </w:r>
      <w:r>
        <w:rPr>
          <w:rFonts w:eastAsia="SimSun"/>
          <w:b/>
          <w:bCs/>
          <w:sz w:val="20"/>
          <w:szCs w:val="20"/>
          <w:highlight w:val="white"/>
          <w:lang w:bidi="hi-IN"/>
        </w:rPr>
        <w:t>Secretaria Municipal de Meio Ambiente e Bem Estar Animal</w:t>
      </w:r>
    </w:p>
    <w:p>
      <w:pPr>
        <w:pStyle w:val="Standard"/>
        <w:jc w:val="both"/>
        <w:rPr>
          <w:sz w:val="20"/>
          <w:szCs w:val="20"/>
        </w:rPr>
      </w:pPr>
      <w:r>
        <w:rPr>
          <w:rFonts w:eastAsia="SimSun"/>
          <w:b/>
          <w:bCs/>
          <w:sz w:val="20"/>
          <w:szCs w:val="20"/>
          <w:highlight w:val="white"/>
          <w:lang w:bidi="hi-IN"/>
        </w:rPr>
        <w:t>DIRETORIA DE PROTEÇÃO E BEM-ESTAR ANIMAL DE MARINGÁ</w:t>
      </w:r>
    </w:p>
    <w:p>
      <w:pPr>
        <w:pStyle w:val="Normal"/>
        <w:jc w:val="both"/>
        <w:rPr>
          <w:sz w:val="20"/>
          <w:szCs w:val="20"/>
        </w:rPr>
      </w:pPr>
      <w:r>
        <w:rPr>
          <w:rFonts w:ascii="Calibri" w:hAnsi="Calibri" w:asciiTheme="minorHAnsi" w:hAnsiTheme="minorHAnsi"/>
          <w:sz w:val="20"/>
          <w:szCs w:val="20"/>
        </w:rPr>
        <w:t xml:space="preserve">A Diretoria de Proteção e Bem-Estar Animal de Maringá, setor vinculado à SEMA – Secretaria de Meio Ambiente e Bem-Estar Animal é repartição pública da Prefeitura do Município de Maringá responsável pela implementação de uma eficiente politica pública de Bem-Estar Animal. </w:t>
      </w:r>
    </w:p>
    <w:p>
      <w:pPr>
        <w:pStyle w:val="Normal"/>
        <w:jc w:val="both"/>
        <w:rPr>
          <w:sz w:val="20"/>
          <w:szCs w:val="20"/>
        </w:rPr>
      </w:pPr>
      <w:r>
        <w:rPr>
          <w:rFonts w:ascii="Calibri" w:hAnsi="Calibri" w:asciiTheme="minorHAnsi" w:hAnsiTheme="minorHAnsi"/>
          <w:sz w:val="20"/>
          <w:szCs w:val="20"/>
        </w:rPr>
        <w:t xml:space="preserve">Cabe à Diretoria de Proteção e Bem-Estar Animal de Maringá: </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numPr>
          <w:ilvl w:val="0"/>
          <w:numId w:val="1"/>
        </w:numPr>
        <w:jc w:val="both"/>
        <w:rPr>
          <w:sz w:val="20"/>
          <w:szCs w:val="20"/>
        </w:rPr>
      </w:pPr>
      <w:r>
        <w:rPr>
          <w:rFonts w:ascii="Calibri" w:hAnsi="Calibri" w:asciiTheme="minorHAnsi" w:hAnsiTheme="minorHAnsi"/>
          <w:sz w:val="20"/>
          <w:szCs w:val="20"/>
        </w:rPr>
        <w:t>Promover ações de proteção e bem-estar dos animais domésticos, coibindo os maus tratos aos animais por meio da responsabilização dos responsáveis e estimular a posse responsável;</w:t>
      </w:r>
    </w:p>
    <w:p>
      <w:pPr>
        <w:pStyle w:val="Normal"/>
        <w:numPr>
          <w:ilvl w:val="0"/>
          <w:numId w:val="1"/>
        </w:numPr>
        <w:jc w:val="both"/>
        <w:rPr>
          <w:sz w:val="20"/>
          <w:szCs w:val="20"/>
        </w:rPr>
      </w:pPr>
      <w:r>
        <w:rPr>
          <w:rFonts w:ascii="Calibri" w:hAnsi="Calibri" w:asciiTheme="minorHAnsi" w:hAnsiTheme="minorHAnsi"/>
          <w:sz w:val="20"/>
          <w:szCs w:val="20"/>
        </w:rPr>
        <w:t>Atuar na elaboração de políticas públicas, propor e fazer cumprir normas e padrões pertinentes aos animais do Município;</w:t>
      </w:r>
    </w:p>
    <w:p>
      <w:pPr>
        <w:pStyle w:val="Normal"/>
        <w:numPr>
          <w:ilvl w:val="0"/>
          <w:numId w:val="1"/>
        </w:numPr>
        <w:jc w:val="both"/>
        <w:rPr>
          <w:sz w:val="20"/>
          <w:szCs w:val="20"/>
        </w:rPr>
      </w:pPr>
      <w:r>
        <w:rPr>
          <w:rFonts w:ascii="Calibri" w:hAnsi="Calibri" w:asciiTheme="minorHAnsi" w:hAnsiTheme="minorHAnsi"/>
          <w:sz w:val="20"/>
          <w:szCs w:val="20"/>
        </w:rPr>
        <w:t>Promover programas contínuos de educação ambiental específicos para proteção e bem-estar animal no Município;</w:t>
      </w:r>
    </w:p>
    <w:p>
      <w:pPr>
        <w:pStyle w:val="Normal"/>
        <w:numPr>
          <w:ilvl w:val="0"/>
          <w:numId w:val="1"/>
        </w:numPr>
        <w:jc w:val="both"/>
        <w:rPr>
          <w:sz w:val="20"/>
          <w:szCs w:val="20"/>
        </w:rPr>
      </w:pPr>
      <w:r>
        <w:rPr>
          <w:rFonts w:ascii="Calibri" w:hAnsi="Calibri" w:asciiTheme="minorHAnsi" w:hAnsiTheme="minorHAnsi"/>
          <w:sz w:val="20"/>
          <w:szCs w:val="20"/>
        </w:rPr>
        <w:t>Promover parcerias, convênios e/ou outras formas de cooperação entre as unidades da administração direta e indireta com órgãos de outras esferas e instituições de pesquisas de ensino, visando o correto manejo da fauna;</w:t>
      </w:r>
    </w:p>
    <w:p>
      <w:pPr>
        <w:pStyle w:val="Normal"/>
        <w:numPr>
          <w:ilvl w:val="0"/>
          <w:numId w:val="1"/>
        </w:numPr>
        <w:jc w:val="both"/>
        <w:rPr>
          <w:sz w:val="20"/>
          <w:szCs w:val="20"/>
        </w:rPr>
      </w:pPr>
      <w:r>
        <w:rPr>
          <w:rFonts w:ascii="Calibri" w:hAnsi="Calibri" w:asciiTheme="minorHAnsi" w:hAnsiTheme="minorHAnsi"/>
          <w:sz w:val="20"/>
          <w:szCs w:val="20"/>
        </w:rPr>
        <w:t xml:space="preserve">Gerir o programa permanente de controle populacional de cães e gatos, acompanhado de ações educativas sobre a posse responsável de animais no Município. </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Normal"/>
        <w:jc w:val="both"/>
        <w:rPr>
          <w:sz w:val="20"/>
          <w:szCs w:val="20"/>
        </w:rPr>
      </w:pPr>
      <w:r>
        <w:rPr>
          <w:rFonts w:cs="Calibri" w:ascii="Calibri" w:hAnsi="Calibri" w:asciiTheme="minorHAnsi" w:hAnsiTheme="minorHAnsi"/>
          <w:sz w:val="20"/>
          <w:szCs w:val="20"/>
          <w:highlight w:val="white"/>
        </w:rPr>
        <w:t>A Diretoria de Proteção e Bem-Estar Animal é responsável por auxiliar e promover o controle populacional eficiente dos animais no Município de Maringá.</w:t>
      </w:r>
    </w:p>
    <w:p>
      <w:pPr>
        <w:pStyle w:val="Normal"/>
        <w:jc w:val="both"/>
        <w:rPr>
          <w:rFonts w:ascii="Calibri" w:hAnsi="Calibri" w:eastAsia="SimSun" w:cs="Calibri" w:asciiTheme="minorHAnsi" w:hAnsiTheme="minorHAnsi"/>
          <w:b/>
          <w:b/>
          <w:sz w:val="20"/>
          <w:szCs w:val="20"/>
          <w:highlight w:val="white"/>
          <w:lang w:bidi="hi-IN"/>
        </w:rPr>
      </w:pPr>
      <w:r>
        <w:rPr>
          <w:rFonts w:eastAsia="SimSun" w:cs="Calibri" w:ascii="Calibri" w:hAnsi="Calibri"/>
          <w:b/>
          <w:sz w:val="20"/>
          <w:szCs w:val="20"/>
          <w:highlight w:val="white"/>
          <w:lang w:bidi="hi-IN"/>
        </w:rPr>
      </w:r>
    </w:p>
    <w:p>
      <w:pPr>
        <w:pStyle w:val="Normal"/>
        <w:jc w:val="both"/>
        <w:rPr>
          <w:sz w:val="20"/>
          <w:szCs w:val="20"/>
        </w:rPr>
      </w:pPr>
      <w:r>
        <w:rPr>
          <w:rFonts w:eastAsia="SimSun" w:ascii="Calibri" w:hAnsi="Calibri" w:asciiTheme="minorHAnsi" w:hAnsiTheme="minorHAnsi"/>
          <w:b/>
          <w:sz w:val="20"/>
          <w:szCs w:val="20"/>
          <w:highlight w:val="white"/>
          <w:lang w:bidi="hi-IN"/>
        </w:rPr>
        <w:t xml:space="preserve">DESAFIO: </w:t>
      </w:r>
      <w:r>
        <w:rPr>
          <w:rFonts w:eastAsia="SimSun" w:ascii="Calibri" w:hAnsi="Calibri" w:asciiTheme="minorHAnsi" w:hAnsiTheme="minorHAnsi"/>
          <w:b/>
          <w:bCs/>
          <w:sz w:val="20"/>
          <w:szCs w:val="20"/>
          <w:highlight w:val="white"/>
          <w:lang w:bidi="hi-IN"/>
        </w:rPr>
        <w:t>Desenvolver ações inovadoras de como promover de forma eficiente a organização da castração dos animais não tutelados, tutelados por pessoas em situação de vulnerabilidade social ou Organizações Não Governamentais criadas para esse fim.</w:t>
      </w:r>
    </w:p>
    <w:p>
      <w:pPr>
        <w:pStyle w:val="Standard"/>
        <w:jc w:val="both"/>
        <w:rPr>
          <w:rFonts w:ascii="Calibri" w:hAnsi="Calibri" w:asciiTheme="minorHAnsi" w:hAnsiTheme="minorHAnsi"/>
          <w:b/>
          <w:b/>
          <w:sz w:val="20"/>
          <w:szCs w:val="20"/>
        </w:rPr>
      </w:pPr>
      <w:r>
        <w:rPr>
          <w:rFonts w:asciiTheme="minorHAnsi" w:hAnsiTheme="minorHAnsi"/>
          <w:b/>
          <w:sz w:val="20"/>
          <w:szCs w:val="20"/>
        </w:rPr>
      </w:r>
    </w:p>
    <w:p>
      <w:pPr>
        <w:pStyle w:val="Normal"/>
        <w:spacing w:lineRule="auto" w:line="360"/>
        <w:jc w:val="both"/>
        <w:rPr>
          <w:sz w:val="20"/>
          <w:szCs w:val="20"/>
        </w:rPr>
      </w:pPr>
      <w:r>
        <w:rPr>
          <w:rFonts w:cs="Calibri" w:ascii="Calibri" w:hAnsi="Calibri" w:asciiTheme="minorHAnsi" w:hAnsiTheme="minorHAnsi"/>
          <w:b/>
          <w:bCs/>
          <w:sz w:val="20"/>
          <w:szCs w:val="20"/>
          <w:highlight w:val="white"/>
        </w:rPr>
        <w:t xml:space="preserve">Benefícios esperados: </w:t>
      </w:r>
    </w:p>
    <w:p>
      <w:pPr>
        <w:pStyle w:val="Normal"/>
        <w:numPr>
          <w:ilvl w:val="0"/>
          <w:numId w:val="12"/>
        </w:numPr>
        <w:jc w:val="both"/>
        <w:rPr>
          <w:sz w:val="20"/>
          <w:szCs w:val="20"/>
        </w:rPr>
      </w:pPr>
      <w:r>
        <w:rPr>
          <w:rFonts w:cs="Calibri" w:ascii="Calibri" w:hAnsi="Calibri" w:asciiTheme="minorHAnsi" w:hAnsiTheme="minorHAnsi"/>
          <w:sz w:val="20"/>
          <w:szCs w:val="20"/>
          <w:highlight w:val="white"/>
        </w:rPr>
        <w:t>Criar um sistema funcional, autônomo e independente que gere à Diretoria informações em tempo real;</w:t>
      </w:r>
    </w:p>
    <w:p>
      <w:pPr>
        <w:pStyle w:val="Normal"/>
        <w:numPr>
          <w:ilvl w:val="0"/>
          <w:numId w:val="12"/>
        </w:numPr>
        <w:jc w:val="both"/>
        <w:rPr>
          <w:sz w:val="20"/>
          <w:szCs w:val="20"/>
        </w:rPr>
      </w:pPr>
      <w:r>
        <w:rPr>
          <w:rFonts w:cs="Calibri" w:ascii="Calibri" w:hAnsi="Calibri" w:asciiTheme="minorHAnsi" w:hAnsiTheme="minorHAnsi"/>
          <w:b/>
          <w:bCs/>
          <w:sz w:val="20"/>
          <w:szCs w:val="20"/>
          <w:highlight w:val="white"/>
        </w:rPr>
        <w:t xml:space="preserve"> </w:t>
      </w:r>
      <w:r>
        <w:rPr>
          <w:rFonts w:ascii="Calibri" w:hAnsi="Calibri" w:asciiTheme="minorHAnsi" w:hAnsiTheme="minorHAnsi"/>
          <w:sz w:val="20"/>
          <w:szCs w:val="20"/>
        </w:rPr>
        <w:t xml:space="preserve">Gerar relatórios que indiquem dados sobre os animais contemplados (espécies, tipo, raça, idade); </w:t>
      </w:r>
    </w:p>
    <w:p>
      <w:pPr>
        <w:pStyle w:val="Normal"/>
        <w:numPr>
          <w:ilvl w:val="0"/>
          <w:numId w:val="12"/>
        </w:numPr>
        <w:jc w:val="both"/>
        <w:rPr>
          <w:sz w:val="20"/>
          <w:szCs w:val="20"/>
        </w:rPr>
      </w:pPr>
      <w:r>
        <w:rPr>
          <w:rFonts w:ascii="Calibri" w:hAnsi="Calibri" w:asciiTheme="minorHAnsi" w:hAnsiTheme="minorHAnsi"/>
          <w:sz w:val="20"/>
          <w:szCs w:val="20"/>
        </w:rPr>
        <w:t xml:space="preserve">Gerar relatórios sobre as regiões que possuam animais atendidos (quantidade total por região, qual região possui maior demanda, espécie mais demandada por região, etc); </w:t>
      </w:r>
    </w:p>
    <w:p>
      <w:pPr>
        <w:pStyle w:val="Normal"/>
        <w:numPr>
          <w:ilvl w:val="0"/>
          <w:numId w:val="12"/>
        </w:numPr>
        <w:jc w:val="both"/>
        <w:rPr>
          <w:sz w:val="20"/>
          <w:szCs w:val="20"/>
        </w:rPr>
      </w:pPr>
      <w:r>
        <w:rPr>
          <w:rFonts w:ascii="Calibri" w:hAnsi="Calibri" w:asciiTheme="minorHAnsi" w:hAnsiTheme="minorHAnsi"/>
          <w:sz w:val="20"/>
          <w:szCs w:val="20"/>
        </w:rPr>
        <w:t>Gerar um senso indicando critérios sociais e estabeleça prioridade para o atendimento.</w:t>
      </w:r>
    </w:p>
    <w:p>
      <w:pPr>
        <w:pStyle w:val="Normal"/>
        <w:jc w:val="both"/>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spacing w:lineRule="auto" w:line="360"/>
        <w:rPr>
          <w:sz w:val="20"/>
          <w:szCs w:val="20"/>
        </w:rPr>
      </w:pPr>
      <w:r>
        <w:rPr>
          <w:rFonts w:cs="Calibri" w:ascii="Calibri" w:hAnsi="Calibri" w:asciiTheme="minorHAnsi" w:hAnsiTheme="minorHAnsi"/>
          <w:b/>
          <w:bCs/>
          <w:sz w:val="20"/>
          <w:szCs w:val="20"/>
          <w:highlight w:val="white"/>
        </w:rPr>
        <w:t xml:space="preserve">Outras Informações Necessárias: </w:t>
      </w:r>
    </w:p>
    <w:p>
      <w:pPr>
        <w:pStyle w:val="Normal"/>
        <w:numPr>
          <w:ilvl w:val="0"/>
          <w:numId w:val="13"/>
        </w:numPr>
        <w:jc w:val="both"/>
        <w:rPr>
          <w:sz w:val="20"/>
          <w:szCs w:val="20"/>
        </w:rPr>
      </w:pPr>
      <w:r>
        <w:rPr>
          <w:rFonts w:ascii="Calibri" w:hAnsi="Calibri" w:asciiTheme="minorHAnsi" w:hAnsiTheme="minorHAnsi"/>
          <w:sz w:val="20"/>
          <w:szCs w:val="20"/>
        </w:rPr>
        <w:t>Sistema Multiplataforma (computador, Smartphones IOS, Android, Windows phone e tablet);</w:t>
      </w:r>
    </w:p>
    <w:p>
      <w:pPr>
        <w:pStyle w:val="Normal"/>
        <w:numPr>
          <w:ilvl w:val="0"/>
          <w:numId w:val="13"/>
        </w:numPr>
        <w:spacing w:lineRule="auto" w:line="360" w:before="0" w:after="200"/>
        <w:jc w:val="both"/>
        <w:rPr>
          <w:sz w:val="20"/>
          <w:szCs w:val="20"/>
        </w:rPr>
      </w:pPr>
      <w:r>
        <w:rPr>
          <w:rFonts w:cs="Calibri" w:ascii="Calibri" w:hAnsi="Calibri" w:asciiTheme="minorHAnsi" w:hAnsiTheme="minorHAnsi"/>
          <w:sz w:val="20"/>
          <w:szCs w:val="20"/>
          <w:highlight w:val="white"/>
        </w:rPr>
        <w:t>Integração com o 156 (Sistema de Ouvidoria Municipal).</w:t>
      </w:r>
    </w:p>
    <w:p>
      <w:pPr>
        <w:pStyle w:val="Normal"/>
        <w:spacing w:lineRule="auto" w:line="360" w:before="0" w:after="200"/>
        <w:jc w:val="both"/>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spacing w:lineRule="auto" w:line="360" w:before="0" w:after="200"/>
        <w:jc w:val="both"/>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spacing w:lineRule="auto" w:line="360" w:before="0" w:after="200"/>
        <w:jc w:val="both"/>
        <w:rPr>
          <w:rFonts w:ascii="Calibri" w:hAnsi="Calibri" w:cs="Calibri" w:asciiTheme="minorHAnsi" w:hAnsiTheme="minorHAnsi"/>
          <w:sz w:val="20"/>
          <w:szCs w:val="20"/>
          <w:highlight w:val="white"/>
        </w:rPr>
      </w:pPr>
      <w:r>
        <w:rPr>
          <w:rFonts w:cs="Calibri" w:ascii="Calibri" w:hAnsi="Calibri"/>
          <w:sz w:val="20"/>
          <w:szCs w:val="20"/>
          <w:highlight w:val="white"/>
        </w:rPr>
      </w:r>
    </w:p>
    <w:p>
      <w:pPr>
        <w:pStyle w:val="Normal"/>
        <w:spacing w:lineRule="auto" w:line="360" w:before="0" w:after="200"/>
        <w:jc w:val="both"/>
        <w:rPr>
          <w:rFonts w:ascii="Calibri" w:hAnsi="Calibri" w:cs="Calibri" w:asciiTheme="minorHAnsi" w:hAnsiTheme="minorHAnsi"/>
          <w:sz w:val="20"/>
          <w:szCs w:val="20"/>
          <w:highlight w:val="white"/>
        </w:rPr>
      </w:pPr>
      <w:r>
        <w:rPr>
          <w:rFonts w:cs="Calibri" w:ascii="Calibri" w:hAnsi="Calibri"/>
          <w:sz w:val="20"/>
          <w:szCs w:val="20"/>
          <w:highlight w:val="white"/>
        </w:rPr>
      </w:r>
      <w:r>
        <w:br w:type="page"/>
      </w:r>
    </w:p>
    <w:p>
      <w:pPr>
        <w:pStyle w:val="Standard"/>
        <w:jc w:val="both"/>
        <w:rPr>
          <w:sz w:val="20"/>
          <w:szCs w:val="20"/>
        </w:rPr>
      </w:pPr>
      <w:r>
        <w:rPr>
          <w:rFonts w:eastAsia="SimSun"/>
          <w:b/>
          <w:bCs/>
          <w:sz w:val="20"/>
          <w:szCs w:val="20"/>
          <w:lang w:bidi="hi-IN"/>
        </w:rPr>
        <w:t>ANEXO X</w:t>
      </w:r>
    </w:p>
    <w:p>
      <w:pPr>
        <w:pStyle w:val="Normal"/>
        <w:spacing w:lineRule="auto" w:line="360" w:before="0" w:after="200"/>
        <w:jc w:val="both"/>
        <w:rPr>
          <w:sz w:val="20"/>
          <w:szCs w:val="20"/>
        </w:rPr>
      </w:pPr>
      <w:r>
        <w:rPr>
          <w:rFonts w:cs="Calibri" w:ascii="Calibri" w:hAnsi="Calibri" w:asciiTheme="minorHAnsi" w:hAnsiTheme="minorHAnsi"/>
          <w:b/>
          <w:bCs/>
          <w:sz w:val="20"/>
          <w:szCs w:val="20"/>
          <w:highlight w:val="white"/>
        </w:rPr>
        <w:t>DESAFIOS NA ÁREA DE DEFESA CIVIL</w:t>
      </w:r>
    </w:p>
    <w:p>
      <w:pPr>
        <w:pStyle w:val="Normal"/>
        <w:spacing w:lineRule="auto" w:line="360" w:before="0" w:after="200"/>
        <w:jc w:val="both"/>
        <w:rPr>
          <w:sz w:val="20"/>
          <w:szCs w:val="20"/>
        </w:rPr>
      </w:pPr>
      <w:r>
        <w:rPr>
          <w:rFonts w:cs="Calibri" w:ascii="Calibri" w:hAnsi="Calibri" w:asciiTheme="minorHAnsi" w:hAnsiTheme="minorHAnsi"/>
          <w:b/>
          <w:bCs/>
          <w:sz w:val="20"/>
          <w:szCs w:val="20"/>
          <w:highlight w:val="white"/>
        </w:rPr>
        <w:t>X - Secretaria de Segurança Pública</w:t>
      </w:r>
    </w:p>
    <w:p>
      <w:pPr>
        <w:pStyle w:val="Normal"/>
        <w:spacing w:lineRule="auto" w:line="276" w:before="0" w:after="200"/>
        <w:jc w:val="both"/>
        <w:rPr>
          <w:sz w:val="20"/>
          <w:szCs w:val="20"/>
        </w:rPr>
      </w:pPr>
      <w:r>
        <w:rPr>
          <w:rFonts w:ascii="Calibri" w:hAnsi="Calibri" w:asciiTheme="minorHAnsi" w:hAnsiTheme="minorHAnsi"/>
          <w:sz w:val="20"/>
          <w:szCs w:val="20"/>
        </w:rPr>
        <w:t>A defesa civil ou proteção civil é o conjunto de ações preventivas, de socorro, assistenciais e reconstrutivas destinadas a evitar ou minimizar os desastres naturais e os incidentes tecnológicos, preservar o moral da população e restabelecer a normalidade social</w:t>
      </w:r>
    </w:p>
    <w:p>
      <w:pPr>
        <w:pStyle w:val="Normal"/>
        <w:spacing w:lineRule="auto" w:line="276" w:before="0" w:after="200"/>
        <w:jc w:val="both"/>
        <w:rPr>
          <w:sz w:val="20"/>
          <w:szCs w:val="20"/>
        </w:rPr>
      </w:pPr>
      <w:r>
        <w:rPr>
          <w:rFonts w:ascii="Calibri" w:hAnsi="Calibri" w:asciiTheme="minorHAnsi" w:hAnsiTheme="minorHAnsi"/>
          <w:sz w:val="20"/>
          <w:szCs w:val="20"/>
        </w:rPr>
        <w:t>É a participação da comunidade na defesa da própria comunidade. É o conjunto de medidas permanentes que visam evitar, prevenir ou minimizar as consequências dos eventos desastrosos e a socorrer e assistir as populações atingidas, preservando seu moral, limitando os riscos de perdas materiais e restabelecendo o bem-estar social. Atuamos adotando medidas preventivas, de socorro, assistenciais e recuperativas, tanto em situação de normalidade, quanto de anormalidade - Situação de Emergência ou Estado de Calamidade Pública, para evitar ou minimizar consequências danosas, restabelecer o moral da população e o bem-estar social.</w:t>
      </w:r>
    </w:p>
    <w:p>
      <w:pPr>
        <w:pStyle w:val="Normal"/>
        <w:spacing w:lineRule="auto" w:line="276" w:before="0" w:after="200"/>
        <w:jc w:val="both"/>
        <w:rPr>
          <w:sz w:val="20"/>
          <w:szCs w:val="20"/>
        </w:rPr>
      </w:pPr>
      <w:r>
        <w:rPr>
          <w:rFonts w:ascii="Calibri" w:hAnsi="Calibri" w:asciiTheme="minorHAnsi" w:hAnsiTheme="minorHAnsi"/>
          <w:sz w:val="20"/>
          <w:szCs w:val="20"/>
        </w:rPr>
        <w:t>Hoje, para participar na Defesa Civil do seu município, cadastrar-se como Pessoa Física ou Pessoa Jurídica e seja um voluntário na Defesa Civil.</w:t>
      </w:r>
    </w:p>
    <w:p>
      <w:pPr>
        <w:pStyle w:val="Normal"/>
        <w:spacing w:lineRule="auto" w:line="240" w:before="0" w:after="200"/>
        <w:jc w:val="both"/>
        <w:rPr>
          <w:sz w:val="20"/>
          <w:szCs w:val="20"/>
        </w:rPr>
      </w:pPr>
      <w:r>
        <w:rPr>
          <w:rFonts w:cs="Calibri" w:ascii="Calibri" w:hAnsi="Calibri" w:asciiTheme="minorHAnsi" w:hAnsiTheme="minorHAnsi"/>
          <w:b/>
          <w:bCs/>
          <w:sz w:val="20"/>
          <w:szCs w:val="20"/>
          <w:highlight w:val="white"/>
        </w:rPr>
        <w:t>DESAFIO: Como melhorar a comunicação com a comunidade de forma a prevenir acidentes e transtornos causados por desastres naturais.</w:t>
      </w:r>
    </w:p>
    <w:p>
      <w:pPr>
        <w:pStyle w:val="Normal"/>
        <w:spacing w:lineRule="auto" w:line="360" w:before="0" w:after="200"/>
        <w:jc w:val="both"/>
        <w:rPr>
          <w:sz w:val="20"/>
          <w:szCs w:val="20"/>
        </w:rPr>
      </w:pPr>
      <w:r>
        <w:rPr>
          <w:rFonts w:ascii="Calibri" w:hAnsi="Calibri" w:asciiTheme="minorHAnsi" w:hAnsiTheme="minorHAnsi"/>
          <w:b/>
          <w:sz w:val="20"/>
          <w:szCs w:val="20"/>
        </w:rPr>
        <w:t xml:space="preserve">Benefícios Esperados: </w:t>
      </w:r>
    </w:p>
    <w:p>
      <w:pPr>
        <w:pStyle w:val="Normal"/>
        <w:numPr>
          <w:ilvl w:val="0"/>
          <w:numId w:val="18"/>
        </w:numPr>
        <w:spacing w:lineRule="auto" w:line="240" w:before="0" w:after="200"/>
        <w:jc w:val="both"/>
        <w:rPr/>
      </w:pPr>
      <w:r>
        <w:rPr>
          <w:rFonts w:cs="Calibri" w:ascii="Calibri" w:hAnsi="Calibri" w:asciiTheme="minorHAnsi" w:hAnsiTheme="minorHAnsi"/>
          <w:sz w:val="20"/>
          <w:szCs w:val="20"/>
          <w:highlight w:val="white"/>
        </w:rPr>
        <w:t>Avisar com antecedência a comunidade a possibilidade de desastres naturais.</w:t>
      </w:r>
    </w:p>
    <w:p>
      <w:pPr>
        <w:pStyle w:val="Normal"/>
        <w:numPr>
          <w:ilvl w:val="0"/>
          <w:numId w:val="18"/>
        </w:numPr>
        <w:spacing w:lineRule="auto" w:line="240" w:before="0" w:after="200"/>
        <w:jc w:val="both"/>
        <w:rPr/>
      </w:pPr>
      <w:r>
        <w:rPr>
          <w:rFonts w:cs="Calibri" w:ascii="Calibri" w:hAnsi="Calibri" w:asciiTheme="minorHAnsi" w:hAnsiTheme="minorHAnsi"/>
          <w:sz w:val="20"/>
          <w:szCs w:val="20"/>
          <w:highlight w:val="white"/>
        </w:rPr>
        <w:t>Melhorar o atendimento da defesa civil de forma a ser mais pontual e agilizar o atendimento principalmente nos finais de semana.</w:t>
      </w:r>
    </w:p>
    <w:sectPr>
      <w:headerReference w:type="default" r:id="rId3"/>
      <w:footnotePr>
        <w:numFmt w:val="decimal"/>
      </w:footnotePr>
      <w:type w:val="nextPage"/>
      <w:pgSz w:w="11906" w:h="16838"/>
      <w:pgMar w:left="1701" w:right="1130" w:header="283" w:top="1843" w:footer="0" w:bottom="106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Symbol">
    <w:charset w:val="00"/>
    <w:family w:val="roman"/>
    <w:pitch w:val="variable"/>
  </w:font>
  <w:font w:name="Myriad Pro Semibold">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0" w:after="200"/>
        <w:ind w:left="0" w:hanging="0"/>
        <w:jc w:val="both"/>
        <w:rPr/>
      </w:pPr>
      <w:r>
        <w:rPr>
          <w:rStyle w:val="Caracteresdenotaderodap"/>
        </w:rPr>
        <w:footnoteRef/>
      </w:r>
      <w:r>
        <w:rPr>
          <w:rStyle w:val="Caracteresdenotaderodap"/>
        </w:rPr>
        <w:tab/>
      </w:r>
      <w:r>
        <w:rPr>
          <w:rStyle w:val="Caracteresdenotaderodap"/>
        </w:rPr>
        <w:tab/>
        <w:tab/>
        <w:tab/>
        <w:tab/>
        <w:tab/>
        <w:tab/>
        <w:tab/>
        <w:tab/>
        <w:tab/>
        <w:tab/>
        <w:tab/>
        <w:tab/>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1417" w:hanging="0"/>
      <w:jc w:val="right"/>
      <w:rPr/>
    </w:pPr>
    <w:r>
      <w:rPr/>
      <w:t xml:space="preserve">       </w:t>
    </w:r>
  </w:p>
  <w:p>
    <w:pPr>
      <w:pStyle w:val="Cabealho"/>
      <w:jc w:val="center"/>
      <w:rPr>
        <w:rFonts w:ascii="Arial" w:hAnsi="Arial" w:cs="Arial"/>
        <w:b/>
        <w:b/>
        <w:sz w:val="28"/>
      </w:rPr>
    </w:pPr>
    <w:r>
      <w:rPr>
        <w:rFonts w:cs="Arial" w:ascii="Arial" w:hAnsi="Arial"/>
        <w:b/>
        <w:sz w:val="28"/>
      </w:rPr>
      <w:drawing>
        <wp:anchor behindDoc="1" distT="0" distB="0" distL="114935" distR="114935" simplePos="0" locked="0" layoutInCell="1" allowOverlap="1" relativeHeight="19">
          <wp:simplePos x="0" y="0"/>
          <wp:positionH relativeFrom="column">
            <wp:posOffset>0</wp:posOffset>
          </wp:positionH>
          <wp:positionV relativeFrom="paragraph">
            <wp:posOffset>635</wp:posOffset>
          </wp:positionV>
          <wp:extent cx="638175" cy="68580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100" t="-93" r="-100" b="-93"/>
                  <a:stretch>
                    <a:fillRect/>
                  </a:stretch>
                </pic:blipFill>
                <pic:spPr bwMode="auto">
                  <a:xfrm>
                    <a:off x="0" y="0"/>
                    <a:ext cx="638175" cy="685800"/>
                  </a:xfrm>
                  <a:prstGeom prst="rect">
                    <a:avLst/>
                  </a:prstGeom>
                </pic:spPr>
              </pic:pic>
            </a:graphicData>
          </a:graphic>
        </wp:anchor>
      </w:drawing>
    </w:r>
  </w:p>
  <w:p>
    <w:pPr>
      <w:pStyle w:val="Cabealho"/>
      <w:jc w:val="center"/>
      <w:rPr/>
    </w:pPr>
    <w:r>
      <w:rPr>
        <w:rFonts w:cs="Arial" w:ascii="Arial" w:hAnsi="Arial"/>
        <w:b/>
        <w:sz w:val="28"/>
      </w:rPr>
      <w:t>PREFEITURA MUNICIPAL DE MARINGÁ</w:t>
    </w:r>
  </w:p>
  <w:p>
    <w:pPr>
      <w:pStyle w:val="Cabealho"/>
      <w:jc w:val="center"/>
      <w:rPr>
        <w:rFonts w:ascii="Arial" w:hAnsi="Arial" w:cs="Arial"/>
        <w:b/>
        <w:b/>
        <w:sz w:val="28"/>
      </w:rPr>
    </w:pPr>
    <w:r>
      <w:rPr>
        <w:rFonts w:cs="Arial" w:ascii="Arial" w:hAnsi="Arial"/>
        <w:b/>
        <w:sz w:val="28"/>
      </w:rPr>
    </w:r>
  </w:p>
  <w:p>
    <w:pPr>
      <w:pStyle w:val="Cabealho"/>
      <w:jc w:val="center"/>
      <w:rPr>
        <w:rFonts w:ascii="Arial" w:hAnsi="Arial" w:cs="Arial"/>
        <w:b/>
        <w:b/>
        <w:sz w:val="28"/>
      </w:rPr>
    </w:pPr>
    <w:r>
      <w:rPr>
        <w:rFonts w:cs="Arial" w:ascii="Arial" w:hAnsi="Arial"/>
        <w:b/>
        <w:sz w:val="28"/>
      </w:rPr>
    </w:r>
  </w:p>
  <w:p>
    <w:pPr>
      <w:pStyle w:val="Cabealho"/>
      <w:jc w:val="center"/>
      <w:rPr>
        <w:rFonts w:ascii="Arial" w:hAnsi="Arial" w:cs="Arial"/>
        <w:b/>
        <w:b/>
        <w:sz w:val="28"/>
      </w:rPr>
    </w:pPr>
    <w:r>
      <w:rPr>
        <w:rFonts w:cs="Arial" w:ascii="Arial" w:hAnsi="Arial"/>
        <w:b/>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0"/>
        <w:szCs w:val="26"/>
        <w:rFonts w:cs="OpenSymbol, 'Arial Unicode MS'"/>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sz w:val="26"/>
        <w:szCs w:val="26"/>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sz w:val="26"/>
        <w:szCs w:val="26"/>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3">
    <w:lvl w:ilvl="0">
      <w:start w:val="1"/>
      <w:numFmt w:val="lowerLetter"/>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
      <w:lvlJc w:val="left"/>
      <w:pPr>
        <w:ind w:left="720" w:hanging="360"/>
      </w:pPr>
      <w:rPr>
        <w:rFonts w:ascii="Symbol" w:hAnsi="Symbol" w:cs="Symbol" w:hint="default"/>
        <w:sz w:val="20"/>
        <w:szCs w:val="26"/>
        <w:rFonts w:cs="OpenSymbol, 'Arial Unicode MS'"/>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sz w:val="26"/>
        <w:szCs w:val="26"/>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sz w:val="26"/>
        <w:szCs w:val="26"/>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5">
    <w:lvl w:ilvl="0">
      <w:start w:val="1"/>
      <w:numFmt w:val="bullet"/>
      <w:lvlText w:val=""/>
      <w:lvlJc w:val="left"/>
      <w:pPr>
        <w:ind w:left="787" w:hanging="360"/>
      </w:pPr>
      <w:rPr>
        <w:rFonts w:ascii="Symbol" w:hAnsi="Symbol" w:cs="Symbol" w:hint="default"/>
        <w:sz w:val="20"/>
        <w:b w:val="false"/>
        <w:rFonts w:cs="OpenSymbol, 'Arial Unicode MS'"/>
      </w:rPr>
    </w:lvl>
    <w:lvl w:ilvl="1">
      <w:start w:val="1"/>
      <w:numFmt w:val="bullet"/>
      <w:lvlText w:val="◦"/>
      <w:lvlJc w:val="left"/>
      <w:pPr>
        <w:ind w:left="1147" w:hanging="360"/>
      </w:pPr>
      <w:rPr>
        <w:rFonts w:ascii="OpenSymbol" w:hAnsi="OpenSymbol" w:cs="OpenSymbol" w:hint="default"/>
        <w:rFonts w:cs="OpenSymbol, 'Arial Unicode MS'"/>
      </w:rPr>
    </w:lvl>
    <w:lvl w:ilvl="2">
      <w:start w:val="1"/>
      <w:numFmt w:val="bullet"/>
      <w:lvlText w:val="▪"/>
      <w:lvlJc w:val="left"/>
      <w:pPr>
        <w:ind w:left="1507" w:hanging="360"/>
      </w:pPr>
      <w:rPr>
        <w:rFonts w:ascii="OpenSymbol" w:hAnsi="OpenSymbol" w:cs="OpenSymbol" w:hint="default"/>
        <w:rFonts w:cs="OpenSymbol, 'Arial Unicode MS'"/>
      </w:rPr>
    </w:lvl>
    <w:lvl w:ilvl="3">
      <w:start w:val="1"/>
      <w:numFmt w:val="bullet"/>
      <w:lvlText w:val=""/>
      <w:lvlJc w:val="left"/>
      <w:pPr>
        <w:ind w:left="1867" w:hanging="360"/>
      </w:pPr>
      <w:rPr>
        <w:rFonts w:ascii="Symbol" w:hAnsi="Symbol" w:cs="Symbol" w:hint="default"/>
        <w:rFonts w:cs="OpenSymbol, 'Arial Unicode MS'"/>
      </w:rPr>
    </w:lvl>
    <w:lvl w:ilvl="4">
      <w:start w:val="1"/>
      <w:numFmt w:val="bullet"/>
      <w:lvlText w:val="◦"/>
      <w:lvlJc w:val="left"/>
      <w:pPr>
        <w:ind w:left="2227" w:hanging="360"/>
      </w:pPr>
      <w:rPr>
        <w:rFonts w:ascii="OpenSymbol" w:hAnsi="OpenSymbol" w:cs="OpenSymbol" w:hint="default"/>
        <w:rFonts w:cs="OpenSymbol, 'Arial Unicode MS'"/>
      </w:rPr>
    </w:lvl>
    <w:lvl w:ilvl="5">
      <w:start w:val="1"/>
      <w:numFmt w:val="bullet"/>
      <w:lvlText w:val="▪"/>
      <w:lvlJc w:val="left"/>
      <w:pPr>
        <w:ind w:left="2587" w:hanging="360"/>
      </w:pPr>
      <w:rPr>
        <w:rFonts w:ascii="OpenSymbol" w:hAnsi="OpenSymbol" w:cs="OpenSymbol" w:hint="default"/>
        <w:rFonts w:cs="OpenSymbol, 'Arial Unicode MS'"/>
      </w:rPr>
    </w:lvl>
    <w:lvl w:ilvl="6">
      <w:start w:val="1"/>
      <w:numFmt w:val="bullet"/>
      <w:lvlText w:val=""/>
      <w:lvlJc w:val="left"/>
      <w:pPr>
        <w:ind w:left="2947" w:hanging="360"/>
      </w:pPr>
      <w:rPr>
        <w:rFonts w:ascii="Symbol" w:hAnsi="Symbol" w:cs="Symbol" w:hint="default"/>
        <w:rFonts w:cs="OpenSymbol, 'Arial Unicode MS'"/>
      </w:rPr>
    </w:lvl>
    <w:lvl w:ilvl="7">
      <w:start w:val="1"/>
      <w:numFmt w:val="bullet"/>
      <w:lvlText w:val="◦"/>
      <w:lvlJc w:val="left"/>
      <w:pPr>
        <w:ind w:left="3307" w:hanging="360"/>
      </w:pPr>
      <w:rPr>
        <w:rFonts w:ascii="OpenSymbol" w:hAnsi="OpenSymbol" w:cs="OpenSymbol" w:hint="default"/>
        <w:rFonts w:cs="OpenSymbol, 'Arial Unicode MS'"/>
      </w:rPr>
    </w:lvl>
    <w:lvl w:ilvl="8">
      <w:start w:val="1"/>
      <w:numFmt w:val="bullet"/>
      <w:lvlText w:val="▪"/>
      <w:lvlJc w:val="left"/>
      <w:pPr>
        <w:ind w:left="3667" w:hanging="360"/>
      </w:pPr>
      <w:rPr>
        <w:rFonts w:ascii="OpenSymbol" w:hAnsi="OpenSymbol" w:cs="OpenSymbol" w:hint="default"/>
        <w:rFonts w:cs="OpenSymbol, 'Arial Unicode M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sz w:val="20"/>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ind w:left="720" w:hanging="360"/>
      </w:pPr>
      <w:rPr>
        <w:rFonts w:ascii="Symbol" w:hAnsi="Symbol" w:cs="Symbol" w:hint="default"/>
        <w:sz w:val="20"/>
        <w:szCs w:val="26"/>
        <w:rFonts w:cs="OpenSymbol, 'Arial Unicode MS'"/>
      </w:rPr>
    </w:lvl>
    <w:lvl w:ilvl="1">
      <w:start w:val="1"/>
      <w:numFmt w:val="bullet"/>
      <w:lvlText w:val="◦"/>
      <w:lvlJc w:val="left"/>
      <w:pPr>
        <w:ind w:left="1080" w:hanging="360"/>
      </w:pPr>
      <w:rPr>
        <w:rFonts w:ascii="OpenSymbol" w:hAnsi="OpenSymbol" w:cs="OpenSymbol" w:hint="default"/>
        <w:rFonts w:cs="OpenSymbol, 'Arial Unicode MS'"/>
      </w:rPr>
    </w:lvl>
    <w:lvl w:ilvl="2">
      <w:start w:val="1"/>
      <w:numFmt w:val="bullet"/>
      <w:lvlText w:val="▪"/>
      <w:lvlJc w:val="left"/>
      <w:pPr>
        <w:ind w:left="1440" w:hanging="360"/>
      </w:pPr>
      <w:rPr>
        <w:rFonts w:ascii="OpenSymbol" w:hAnsi="OpenSymbol" w:cs="OpenSymbol" w:hint="default"/>
        <w:rFonts w:cs="OpenSymbol, 'Arial Unicode MS'"/>
      </w:rPr>
    </w:lvl>
    <w:lvl w:ilvl="3">
      <w:start w:val="1"/>
      <w:numFmt w:val="bullet"/>
      <w:lvlText w:val=""/>
      <w:lvlJc w:val="left"/>
      <w:pPr>
        <w:ind w:left="1800" w:hanging="360"/>
      </w:pPr>
      <w:rPr>
        <w:rFonts w:ascii="Symbol" w:hAnsi="Symbol" w:cs="Symbol" w:hint="default"/>
        <w:sz w:val="26"/>
        <w:szCs w:val="26"/>
        <w:rFonts w:cs="OpenSymbol, 'Arial Unicode MS'"/>
      </w:rPr>
    </w:lvl>
    <w:lvl w:ilvl="4">
      <w:start w:val="1"/>
      <w:numFmt w:val="bullet"/>
      <w:lvlText w:val="◦"/>
      <w:lvlJc w:val="left"/>
      <w:pPr>
        <w:ind w:left="2160" w:hanging="360"/>
      </w:pPr>
      <w:rPr>
        <w:rFonts w:ascii="OpenSymbol" w:hAnsi="OpenSymbol" w:cs="OpenSymbol" w:hint="default"/>
        <w:rFonts w:cs="OpenSymbol, 'Arial Unicode MS'"/>
      </w:rPr>
    </w:lvl>
    <w:lvl w:ilvl="5">
      <w:start w:val="1"/>
      <w:numFmt w:val="bullet"/>
      <w:lvlText w:val="▪"/>
      <w:lvlJc w:val="left"/>
      <w:pPr>
        <w:ind w:left="2520" w:hanging="360"/>
      </w:pPr>
      <w:rPr>
        <w:rFonts w:ascii="OpenSymbol" w:hAnsi="OpenSymbol" w:cs="OpenSymbol" w:hint="default"/>
        <w:rFonts w:cs="OpenSymbol, 'Arial Unicode MS'"/>
      </w:rPr>
    </w:lvl>
    <w:lvl w:ilvl="6">
      <w:start w:val="1"/>
      <w:numFmt w:val="bullet"/>
      <w:lvlText w:val=""/>
      <w:lvlJc w:val="left"/>
      <w:pPr>
        <w:ind w:left="2880" w:hanging="360"/>
      </w:pPr>
      <w:rPr>
        <w:rFonts w:ascii="Symbol" w:hAnsi="Symbol" w:cs="Symbol" w:hint="default"/>
        <w:sz w:val="26"/>
        <w:szCs w:val="26"/>
        <w:rFonts w:cs="OpenSymbol, 'Arial Unicode MS'"/>
      </w:rPr>
    </w:lvl>
    <w:lvl w:ilvl="7">
      <w:start w:val="1"/>
      <w:numFmt w:val="bullet"/>
      <w:lvlText w:val="◦"/>
      <w:lvlJc w:val="left"/>
      <w:pPr>
        <w:ind w:left="3240" w:hanging="360"/>
      </w:pPr>
      <w:rPr>
        <w:rFonts w:ascii="OpenSymbol" w:hAnsi="OpenSymbol" w:cs="OpenSymbol" w:hint="default"/>
        <w:rFonts w:cs="OpenSymbol, 'Arial Unicode MS'"/>
      </w:rPr>
    </w:lvl>
    <w:lvl w:ilvl="8">
      <w:start w:val="1"/>
      <w:numFmt w:val="bullet"/>
      <w:lvlText w:val="▪"/>
      <w:lvlJc w:val="left"/>
      <w:pPr>
        <w:ind w:left="3600" w:hanging="360"/>
      </w:pPr>
      <w:rPr>
        <w:rFonts w:ascii="OpenSymbol" w:hAnsi="OpenSymbol" w:cs="OpenSymbol" w:hint="default"/>
        <w:rFonts w:cs="OpenSymbol, 'Arial Unicode MS'"/>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00000A"/>
      <w:kern w:val="2"/>
      <w:sz w:val="24"/>
      <w:szCs w:val="24"/>
      <w:lang w:val="pt-BR" w:eastAsia="zh-CN" w:bidi="hi-IN"/>
    </w:rPr>
  </w:style>
  <w:style w:type="paragraph" w:styleId="Ttulo1">
    <w:name w:val="Heading 1"/>
    <w:basedOn w:val="Normal"/>
    <w:qFormat/>
    <w:pPr>
      <w:widowControl w:val="false"/>
      <w:jc w:val="center"/>
      <w:outlineLvl w:val="0"/>
    </w:pPr>
    <w:rPr>
      <w:rFonts w:cs="Times New Roman"/>
      <w:b/>
      <w:bCs/>
      <w:sz w:val="48"/>
      <w:szCs w:val="48"/>
    </w:rPr>
  </w:style>
  <w:style w:type="paragraph" w:styleId="Ttulo6">
    <w:name w:val="Heading 6"/>
    <w:basedOn w:val="Normal"/>
    <w:qFormat/>
    <w:pPr>
      <w:keepNext w:val="true"/>
      <w:widowControl w:val="false"/>
      <w:ind w:left="1080" w:hanging="0"/>
      <w:jc w:val="center"/>
      <w:outlineLvl w:val="5"/>
    </w:pPr>
    <w:rPr>
      <w:b/>
      <w:bCs/>
      <w:sz w:val="28"/>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Ttulo1Char" w:customStyle="1">
    <w:name w:val="Título 1 Char"/>
    <w:basedOn w:val="DefaultParagraphFont"/>
    <w:qFormat/>
    <w:rPr>
      <w:rFonts w:ascii="Times New Roman" w:hAnsi="Times New Roman" w:eastAsia="Times New Roman" w:cs="Times New Roman"/>
      <w:b/>
      <w:bCs/>
      <w:kern w:val="2"/>
      <w:sz w:val="48"/>
      <w:szCs w:val="48"/>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TextodebaloChar" w:customStyle="1">
    <w:name w:val="Texto de balão Char"/>
    <w:basedOn w:val="DefaultParagraphFont"/>
    <w:qFormat/>
    <w:rPr>
      <w:rFonts w:ascii="Tahoma" w:hAnsi="Tahoma" w:eastAsia="Tahoma" w:cs="Tahoma"/>
      <w:sz w:val="16"/>
      <w:szCs w:val="16"/>
    </w:rPr>
  </w:style>
  <w:style w:type="character" w:styleId="Internetlink" w:customStyle="1">
    <w:name w:val="Internet link"/>
    <w:qFormat/>
    <w:rPr>
      <w:color w:val="000080"/>
      <w:u w:val="single"/>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Marcas" w:customStyle="1">
    <w:name w:val="Marcas"/>
    <w:qFormat/>
    <w:rPr>
      <w:rFonts w:ascii="OpenSymbol" w:hAnsi="OpenSymbol" w:eastAsia="OpenSymbol" w:cs="OpenSymbol"/>
    </w:rPr>
  </w:style>
  <w:style w:type="character" w:styleId="WW8Num7z0" w:customStyle="1">
    <w:name w:val="WW8Num7z0"/>
    <w:qFormat/>
    <w:rPr/>
  </w:style>
  <w:style w:type="character" w:styleId="WW8Num2z0" w:customStyle="1">
    <w:name w:val="WW8Num2z0"/>
    <w:qFormat/>
    <w:rPr>
      <w:rFonts w:ascii="Symbol" w:hAnsi="Symbol" w:eastAsia="Symbol" w:cs="OpenSymbol, 'Arial Unicode MS'"/>
      <w:sz w:val="26"/>
      <w:szCs w:val="26"/>
    </w:rPr>
  </w:style>
  <w:style w:type="character" w:styleId="WW8Num2z1" w:customStyle="1">
    <w:name w:val="WW8Num2z1"/>
    <w:qFormat/>
    <w:rPr>
      <w:rFonts w:ascii="OpenSymbol, 'Arial Unicode MS'" w:hAnsi="OpenSymbol, 'Arial Unicode MS'" w:eastAsia="OpenSymbol, 'Arial Unicode MS'" w:cs="OpenSymbol, 'Arial Unicode MS'"/>
    </w:rPr>
  </w:style>
  <w:style w:type="character" w:styleId="WW8Num4z0" w:customStyle="1">
    <w:name w:val="WW8Num4z0"/>
    <w:qFormat/>
    <w:rPr>
      <w:rFonts w:ascii="Symbol" w:hAnsi="Symbol" w:eastAsia="Symbol" w:cs="OpenSymbol, 'Arial Unicode MS'"/>
    </w:rPr>
  </w:style>
  <w:style w:type="character" w:styleId="WW8Num4z1" w:customStyle="1">
    <w:name w:val="WW8Num4z1"/>
    <w:qFormat/>
    <w:rPr>
      <w:rFonts w:ascii="OpenSymbol, 'Arial Unicode MS'" w:hAnsi="OpenSymbol, 'Arial Unicode MS'" w:eastAsia="OpenSymbol, 'Arial Unicode MS'" w:cs="OpenSymbol, 'Arial Unicode MS'"/>
    </w:rPr>
  </w:style>
  <w:style w:type="character" w:styleId="WW8Num5z0" w:customStyle="1">
    <w:name w:val="WW8Num5z0"/>
    <w:qFormat/>
    <w:rPr>
      <w:rFonts w:ascii="Symbol" w:hAnsi="Symbol" w:eastAsia="Symbol" w:cs="OpenSymbol, 'Arial Unicode MS'"/>
    </w:rPr>
  </w:style>
  <w:style w:type="character" w:styleId="WW8Num5z1" w:customStyle="1">
    <w:name w:val="WW8Num5z1"/>
    <w:qFormat/>
    <w:rPr>
      <w:rFonts w:ascii="OpenSymbol, 'Arial Unicode MS'" w:hAnsi="OpenSymbol, 'Arial Unicode MS'" w:eastAsia="OpenSymbol, 'Arial Unicode MS'" w:cs="OpenSymbol, 'Arial Unicode MS'"/>
    </w:rPr>
  </w:style>
  <w:style w:type="character" w:styleId="Nfaseforte" w:customStyle="1">
    <w:name w:val="Ênfase forte"/>
    <w:qFormat/>
    <w:rPr>
      <w:rFonts w:ascii="Myriad Pro Semibold" w:hAnsi="Myriad Pro Semibold" w:eastAsia="Myriad Pro Semibold" w:cs="Myriad Pro Semibold"/>
      <w:b w:val="false"/>
      <w:bCs w:val="false"/>
    </w:rPr>
  </w:style>
  <w:style w:type="character" w:styleId="Nfase">
    <w:name w:val="Ênfase"/>
    <w:qFormat/>
    <w:rPr>
      <w:i/>
      <w:iCs/>
    </w:rPr>
  </w:style>
  <w:style w:type="character" w:styleId="WW8Num3z0" w:customStyle="1">
    <w:name w:val="WW8Num3z0"/>
    <w:qFormat/>
    <w:rPr>
      <w:rFonts w:ascii="Symbol" w:hAnsi="Symbol" w:eastAsia="Symbol" w:cs="OpenSymbol, 'Arial Unicode MS'"/>
    </w:rPr>
  </w:style>
  <w:style w:type="character" w:styleId="WW8Num3z1" w:customStyle="1">
    <w:name w:val="WW8Num3z1"/>
    <w:qFormat/>
    <w:rPr>
      <w:rFonts w:ascii="OpenSymbol, 'Arial Unicode MS'" w:hAnsi="OpenSymbol, 'Arial Unicode MS'" w:eastAsia="OpenSymbol, 'Arial Unicode MS'" w:cs="OpenSymbol, 'Arial Unicode MS'"/>
    </w:rPr>
  </w:style>
  <w:style w:type="character" w:styleId="WW8Num6z0" w:customStyle="1">
    <w:name w:val="WW8Num6z0"/>
    <w:qFormat/>
    <w:rPr>
      <w:rFonts w:ascii="Symbol" w:hAnsi="Symbol" w:eastAsia="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FootnoteCharacters" w:customStyle="1">
    <w:name w:val="Footnote Characters"/>
    <w:basedOn w:val="DefaultParagraphFont"/>
    <w:uiPriority w:val="99"/>
    <w:semiHidden/>
    <w:unhideWhenUsed/>
    <w:qFormat/>
    <w:rPr>
      <w:vertAlign w:val="superscript"/>
    </w:rPr>
  </w:style>
  <w:style w:type="character" w:styleId="ListLabel1" w:customStyle="1">
    <w:name w:val="ListLabel 1"/>
    <w:qFormat/>
    <w:rPr>
      <w:rFonts w:cs="OpenSymbol, 'Arial Unicode MS'"/>
      <w:sz w:val="26"/>
      <w:szCs w:val="26"/>
    </w:rPr>
  </w:style>
  <w:style w:type="character" w:styleId="ListLabel2" w:customStyle="1">
    <w:name w:val="ListLabel 2"/>
    <w:qFormat/>
    <w:rPr>
      <w:rFonts w:cs="OpenSymbol, 'Arial Unicode MS'"/>
    </w:rPr>
  </w:style>
  <w:style w:type="character" w:styleId="ListLabel3" w:customStyle="1">
    <w:name w:val="ListLabel 3"/>
    <w:qFormat/>
    <w:rPr>
      <w:rFonts w:cs="OpenSymbol, 'Arial Unicode MS'"/>
    </w:rPr>
  </w:style>
  <w:style w:type="character" w:styleId="ListLabel4" w:customStyle="1">
    <w:name w:val="ListLabel 4"/>
    <w:qFormat/>
    <w:rPr>
      <w:rFonts w:cs="OpenSymbol, 'Arial Unicode MS'"/>
      <w:sz w:val="26"/>
      <w:szCs w:val="26"/>
    </w:rPr>
  </w:style>
  <w:style w:type="character" w:styleId="ListLabel5" w:customStyle="1">
    <w:name w:val="ListLabel 5"/>
    <w:qFormat/>
    <w:rPr>
      <w:rFonts w:cs="OpenSymbol, 'Arial Unicode MS'"/>
    </w:rPr>
  </w:style>
  <w:style w:type="character" w:styleId="ListLabel6" w:customStyle="1">
    <w:name w:val="ListLabel 6"/>
    <w:qFormat/>
    <w:rPr>
      <w:rFonts w:cs="OpenSymbol, 'Arial Unicode MS'"/>
    </w:rPr>
  </w:style>
  <w:style w:type="character" w:styleId="ListLabel7" w:customStyle="1">
    <w:name w:val="ListLabel 7"/>
    <w:qFormat/>
    <w:rPr>
      <w:rFonts w:cs="OpenSymbol, 'Arial Unicode MS'"/>
      <w:sz w:val="26"/>
      <w:szCs w:val="26"/>
    </w:rPr>
  </w:style>
  <w:style w:type="character" w:styleId="ListLabel8" w:customStyle="1">
    <w:name w:val="ListLabel 8"/>
    <w:qFormat/>
    <w:rPr>
      <w:rFonts w:cs="OpenSymbol, 'Arial Unicode MS'"/>
    </w:rPr>
  </w:style>
  <w:style w:type="character" w:styleId="ListLabel9" w:customStyle="1">
    <w:name w:val="ListLabel 9"/>
    <w:qFormat/>
    <w:rPr>
      <w:rFonts w:cs="OpenSymbol, 'Arial Unicode MS'"/>
    </w:rPr>
  </w:style>
  <w:style w:type="character" w:styleId="ListLabel10" w:customStyle="1">
    <w:name w:val="ListLabel 10"/>
    <w:qFormat/>
    <w:rPr>
      <w:rFonts w:cs="OpenSymbol, 'Arial Unicode MS'"/>
    </w:rPr>
  </w:style>
  <w:style w:type="character" w:styleId="ListLabel11" w:customStyle="1">
    <w:name w:val="ListLabel 11"/>
    <w:qFormat/>
    <w:rPr>
      <w:rFonts w:cs="OpenSymbol, 'Arial Unicode MS'"/>
    </w:rPr>
  </w:style>
  <w:style w:type="character" w:styleId="ListLabel12" w:customStyle="1">
    <w:name w:val="ListLabel 12"/>
    <w:qFormat/>
    <w:rPr>
      <w:rFonts w:cs="OpenSymbol, 'Arial Unicode MS'"/>
    </w:rPr>
  </w:style>
  <w:style w:type="character" w:styleId="ListLabel13" w:customStyle="1">
    <w:name w:val="ListLabel 13"/>
    <w:qFormat/>
    <w:rPr>
      <w:rFonts w:cs="OpenSymbol, 'Arial Unicode MS'"/>
    </w:rPr>
  </w:style>
  <w:style w:type="character" w:styleId="ListLabel14" w:customStyle="1">
    <w:name w:val="ListLabel 14"/>
    <w:qFormat/>
    <w:rPr>
      <w:rFonts w:cs="OpenSymbol, 'Arial Unicode MS'"/>
    </w:rPr>
  </w:style>
  <w:style w:type="character" w:styleId="ListLabel15" w:customStyle="1">
    <w:name w:val="ListLabel 15"/>
    <w:qFormat/>
    <w:rPr>
      <w:rFonts w:cs="OpenSymbol, 'Arial Unicode MS'"/>
    </w:rPr>
  </w:style>
  <w:style w:type="character" w:styleId="ListLabel16" w:customStyle="1">
    <w:name w:val="ListLabel 16"/>
    <w:qFormat/>
    <w:rPr>
      <w:rFonts w:cs="OpenSymbol, 'Arial Unicode MS'"/>
    </w:rPr>
  </w:style>
  <w:style w:type="character" w:styleId="ListLabel17" w:customStyle="1">
    <w:name w:val="ListLabel 17"/>
    <w:qFormat/>
    <w:rPr>
      <w:rFonts w:cs="OpenSymbol, 'Arial Unicode MS'"/>
    </w:rPr>
  </w:style>
  <w:style w:type="character" w:styleId="ListLabel18" w:customStyle="1">
    <w:name w:val="ListLabel 18"/>
    <w:qFormat/>
    <w:rPr>
      <w:rFonts w:cs="OpenSymbol, 'Arial Unicode MS'"/>
    </w:rPr>
  </w:style>
  <w:style w:type="character" w:styleId="ListLabel19" w:customStyle="1">
    <w:name w:val="ListLabel 19"/>
    <w:qFormat/>
    <w:rPr>
      <w:rFonts w:cs="OpenSymbol, 'Arial Unicode MS'"/>
    </w:rPr>
  </w:style>
  <w:style w:type="character" w:styleId="ListLabel20" w:customStyle="1">
    <w:name w:val="ListLabel 20"/>
    <w:qFormat/>
    <w:rPr>
      <w:rFonts w:cs="OpenSymbol, 'Arial Unicode MS'"/>
    </w:rPr>
  </w:style>
  <w:style w:type="character" w:styleId="ListLabel21" w:customStyle="1">
    <w:name w:val="ListLabel 21"/>
    <w:qFormat/>
    <w:rPr>
      <w:rFonts w:cs="OpenSymbol, 'Arial Unicode MS'"/>
    </w:rPr>
  </w:style>
  <w:style w:type="character" w:styleId="ListLabel22" w:customStyle="1">
    <w:name w:val="ListLabel 22"/>
    <w:qFormat/>
    <w:rPr>
      <w:rFonts w:cs="OpenSymbol, 'Arial Unicode MS'"/>
    </w:rPr>
  </w:style>
  <w:style w:type="character" w:styleId="ListLabel23" w:customStyle="1">
    <w:name w:val="ListLabel 23"/>
    <w:qFormat/>
    <w:rPr>
      <w:rFonts w:cs="OpenSymbol, 'Arial Unicode MS'"/>
    </w:rPr>
  </w:style>
  <w:style w:type="character" w:styleId="ListLabel24" w:customStyle="1">
    <w:name w:val="ListLabel 24"/>
    <w:qFormat/>
    <w:rPr>
      <w:rFonts w:cs="OpenSymbol, 'Arial Unicode MS'"/>
    </w:rPr>
  </w:style>
  <w:style w:type="character" w:styleId="ListLabel25" w:customStyle="1">
    <w:name w:val="ListLabel 25"/>
    <w:qFormat/>
    <w:rPr>
      <w:rFonts w:cs="OpenSymbol, 'Arial Unicode MS'"/>
    </w:rPr>
  </w:style>
  <w:style w:type="character" w:styleId="ListLabel26" w:customStyle="1">
    <w:name w:val="ListLabel 26"/>
    <w:qFormat/>
    <w:rPr>
      <w:rFonts w:cs="OpenSymbol, 'Arial Unicode MS'"/>
    </w:rPr>
  </w:style>
  <w:style w:type="character" w:styleId="ListLabel27" w:customStyle="1">
    <w:name w:val="ListLabel 27"/>
    <w:qFormat/>
    <w:rPr>
      <w:rFonts w:cs="OpenSymbol, 'Arial Unicode MS'"/>
    </w:rPr>
  </w:style>
  <w:style w:type="character" w:styleId="ListLabel28" w:customStyle="1">
    <w:name w:val="ListLabel 28"/>
    <w:qFormat/>
    <w:rPr>
      <w:rFonts w:cs="OpenSymbol, 'Arial Unicode MS'"/>
    </w:rPr>
  </w:style>
  <w:style w:type="character" w:styleId="ListLabel29" w:customStyle="1">
    <w:name w:val="ListLabel 29"/>
    <w:qFormat/>
    <w:rPr>
      <w:rFonts w:cs="OpenSymbol, 'Arial Unicode MS'"/>
    </w:rPr>
  </w:style>
  <w:style w:type="character" w:styleId="ListLabel30" w:customStyle="1">
    <w:name w:val="ListLabel 30"/>
    <w:qFormat/>
    <w:rPr>
      <w:rFonts w:cs="OpenSymbol, 'Arial Unicode MS'"/>
    </w:rPr>
  </w:style>
  <w:style w:type="character" w:styleId="ListLabel31" w:customStyle="1">
    <w:name w:val="ListLabel 31"/>
    <w:qFormat/>
    <w:rPr>
      <w:rFonts w:cs="OpenSymbol, 'Arial Unicode MS'"/>
    </w:rPr>
  </w:style>
  <w:style w:type="character" w:styleId="ListLabel32" w:customStyle="1">
    <w:name w:val="ListLabel 32"/>
    <w:qFormat/>
    <w:rPr>
      <w:rFonts w:cs="OpenSymbol, 'Arial Unicode MS'"/>
    </w:rPr>
  </w:style>
  <w:style w:type="character" w:styleId="ListLabel33" w:customStyle="1">
    <w:name w:val="ListLabel 33"/>
    <w:qFormat/>
    <w:rPr>
      <w:rFonts w:cs="OpenSymbol, 'Arial Unicode MS'"/>
    </w:rPr>
  </w:style>
  <w:style w:type="character" w:styleId="ListLabel34" w:customStyle="1">
    <w:name w:val="ListLabel 34"/>
    <w:qFormat/>
    <w:rPr>
      <w:rFonts w:cs="OpenSymbol, 'Arial Unicode MS'"/>
    </w:rPr>
  </w:style>
  <w:style w:type="character" w:styleId="ListLabel35" w:customStyle="1">
    <w:name w:val="ListLabel 35"/>
    <w:qFormat/>
    <w:rPr>
      <w:rFonts w:cs="OpenSymbol, 'Arial Unicode MS'"/>
    </w:rPr>
  </w:style>
  <w:style w:type="character" w:styleId="ListLabel36" w:customStyle="1">
    <w:name w:val="ListLabel 36"/>
    <w:qFormat/>
    <w:rPr>
      <w:rFonts w:cs="OpenSymbol, 'Arial Unicode MS'"/>
    </w:rPr>
  </w:style>
  <w:style w:type="character" w:styleId="ListLabel37" w:customStyle="1">
    <w:name w:val="ListLabel 37"/>
    <w:qFormat/>
    <w:rPr>
      <w:rFonts w:cs="Symbol"/>
    </w:rPr>
  </w:style>
  <w:style w:type="character" w:styleId="ListLabel38" w:customStyle="1">
    <w:name w:val="ListLabel 38"/>
    <w:qFormat/>
    <w:rPr>
      <w:rFonts w:cs="OpenSymbol, 'Arial Unicode MS'"/>
      <w:sz w:val="26"/>
      <w:szCs w:val="26"/>
    </w:rPr>
  </w:style>
  <w:style w:type="character" w:styleId="ListLabel39" w:customStyle="1">
    <w:name w:val="ListLabel 39"/>
    <w:qFormat/>
    <w:rPr>
      <w:rFonts w:cs="OpenSymbol, 'Arial Unicode MS'"/>
    </w:rPr>
  </w:style>
  <w:style w:type="character" w:styleId="ListLabel40" w:customStyle="1">
    <w:name w:val="ListLabel 40"/>
    <w:qFormat/>
    <w:rPr>
      <w:rFonts w:cs="OpenSymbol, 'Arial Unicode MS'"/>
    </w:rPr>
  </w:style>
  <w:style w:type="character" w:styleId="ListLabel41" w:customStyle="1">
    <w:name w:val="ListLabel 41"/>
    <w:qFormat/>
    <w:rPr>
      <w:rFonts w:cs="OpenSymbol, 'Arial Unicode MS'"/>
      <w:sz w:val="26"/>
      <w:szCs w:val="26"/>
    </w:rPr>
  </w:style>
  <w:style w:type="character" w:styleId="ListLabel42" w:customStyle="1">
    <w:name w:val="ListLabel 42"/>
    <w:qFormat/>
    <w:rPr>
      <w:rFonts w:cs="OpenSymbol, 'Arial Unicode MS'"/>
    </w:rPr>
  </w:style>
  <w:style w:type="character" w:styleId="ListLabel43" w:customStyle="1">
    <w:name w:val="ListLabel 43"/>
    <w:qFormat/>
    <w:rPr>
      <w:rFonts w:cs="OpenSymbol, 'Arial Unicode MS'"/>
    </w:rPr>
  </w:style>
  <w:style w:type="character" w:styleId="ListLabel44" w:customStyle="1">
    <w:name w:val="ListLabel 44"/>
    <w:qFormat/>
    <w:rPr>
      <w:rFonts w:cs="OpenSymbol, 'Arial Unicode MS'"/>
      <w:sz w:val="26"/>
      <w:szCs w:val="26"/>
    </w:rPr>
  </w:style>
  <w:style w:type="character" w:styleId="ListLabel45" w:customStyle="1">
    <w:name w:val="ListLabel 45"/>
    <w:qFormat/>
    <w:rPr>
      <w:rFonts w:cs="OpenSymbol, 'Arial Unicode MS'"/>
    </w:rPr>
  </w:style>
  <w:style w:type="character" w:styleId="ListLabel46" w:customStyle="1">
    <w:name w:val="ListLabel 46"/>
    <w:qFormat/>
    <w:rPr>
      <w:rFonts w:cs="OpenSymbol, 'Arial Unicode MS'"/>
    </w:rPr>
  </w:style>
  <w:style w:type="character" w:styleId="ListLabel47" w:customStyle="1">
    <w:name w:val="ListLabel 47"/>
    <w:qFormat/>
    <w:rPr>
      <w:rFonts w:cs="OpenSymbol, 'Arial Unicode MS'"/>
    </w:rPr>
  </w:style>
  <w:style w:type="character" w:styleId="ListLabel48" w:customStyle="1">
    <w:name w:val="ListLabel 48"/>
    <w:qFormat/>
    <w:rPr>
      <w:rFonts w:cs="OpenSymbol, 'Arial Unicode MS'"/>
    </w:rPr>
  </w:style>
  <w:style w:type="character" w:styleId="ListLabel49" w:customStyle="1">
    <w:name w:val="ListLabel 49"/>
    <w:qFormat/>
    <w:rPr>
      <w:rFonts w:cs="OpenSymbol, 'Arial Unicode MS'"/>
    </w:rPr>
  </w:style>
  <w:style w:type="character" w:styleId="ListLabel50" w:customStyle="1">
    <w:name w:val="ListLabel 50"/>
    <w:qFormat/>
    <w:rPr>
      <w:rFonts w:cs="OpenSymbol, 'Arial Unicode MS'"/>
    </w:rPr>
  </w:style>
  <w:style w:type="character" w:styleId="ListLabel51" w:customStyle="1">
    <w:name w:val="ListLabel 51"/>
    <w:qFormat/>
    <w:rPr>
      <w:rFonts w:cs="OpenSymbol, 'Arial Unicode MS'"/>
    </w:rPr>
  </w:style>
  <w:style w:type="character" w:styleId="ListLabel52" w:customStyle="1">
    <w:name w:val="ListLabel 52"/>
    <w:qFormat/>
    <w:rPr>
      <w:rFonts w:cs="OpenSymbol, 'Arial Unicode MS'"/>
    </w:rPr>
  </w:style>
  <w:style w:type="character" w:styleId="ListLabel53" w:customStyle="1">
    <w:name w:val="ListLabel 53"/>
    <w:qFormat/>
    <w:rPr>
      <w:rFonts w:cs="OpenSymbol, 'Arial Unicode MS'"/>
    </w:rPr>
  </w:style>
  <w:style w:type="character" w:styleId="ListLabel54" w:customStyle="1">
    <w:name w:val="ListLabel 54"/>
    <w:qFormat/>
    <w:rPr>
      <w:rFonts w:cs="OpenSymbol, 'Arial Unicode MS'"/>
    </w:rPr>
  </w:style>
  <w:style w:type="character" w:styleId="ListLabel55" w:customStyle="1">
    <w:name w:val="ListLabel 55"/>
    <w:qFormat/>
    <w:rPr>
      <w:rFonts w:cs="OpenSymbol, 'Arial Unicode MS'"/>
    </w:rPr>
  </w:style>
  <w:style w:type="character" w:styleId="ListLabel56" w:customStyle="1">
    <w:name w:val="ListLabel 56"/>
    <w:qFormat/>
    <w:rPr>
      <w:rFonts w:cs="OpenSymbol, 'Arial Unicode MS'"/>
    </w:rPr>
  </w:style>
  <w:style w:type="character" w:styleId="ListLabel57" w:customStyle="1">
    <w:name w:val="ListLabel 57"/>
    <w:qFormat/>
    <w:rPr>
      <w:rFonts w:cs="OpenSymbol, 'Arial Unicode MS'"/>
    </w:rPr>
  </w:style>
  <w:style w:type="character" w:styleId="ListLabel58" w:customStyle="1">
    <w:name w:val="ListLabel 58"/>
    <w:qFormat/>
    <w:rPr>
      <w:rFonts w:cs="OpenSymbol, 'Arial Unicode MS'"/>
    </w:rPr>
  </w:style>
  <w:style w:type="character" w:styleId="ListLabel59" w:customStyle="1">
    <w:name w:val="ListLabel 59"/>
    <w:qFormat/>
    <w:rPr>
      <w:rFonts w:cs="OpenSymbol, 'Arial Unicode MS'"/>
    </w:rPr>
  </w:style>
  <w:style w:type="character" w:styleId="ListLabel60" w:customStyle="1">
    <w:name w:val="ListLabel 60"/>
    <w:qFormat/>
    <w:rPr>
      <w:rFonts w:cs="OpenSymbol, 'Arial Unicode MS'"/>
    </w:rPr>
  </w:style>
  <w:style w:type="character" w:styleId="ListLabel61" w:customStyle="1">
    <w:name w:val="ListLabel 61"/>
    <w:qFormat/>
    <w:rPr>
      <w:rFonts w:cs="OpenSymbol, 'Arial Unicode MS'"/>
    </w:rPr>
  </w:style>
  <w:style w:type="character" w:styleId="ListLabel62" w:customStyle="1">
    <w:name w:val="ListLabel 62"/>
    <w:qFormat/>
    <w:rPr>
      <w:rFonts w:cs="OpenSymbol, 'Arial Unicode MS'"/>
    </w:rPr>
  </w:style>
  <w:style w:type="character" w:styleId="ListLabel63" w:customStyle="1">
    <w:name w:val="ListLabel 63"/>
    <w:qFormat/>
    <w:rPr>
      <w:rFonts w:cs="OpenSymbol, 'Arial Unicode MS'"/>
    </w:rPr>
  </w:style>
  <w:style w:type="character" w:styleId="ListLabel64" w:customStyle="1">
    <w:name w:val="ListLabel 64"/>
    <w:qFormat/>
    <w:rPr>
      <w:rFonts w:cs="OpenSymbol, 'Arial Unicode MS'"/>
    </w:rPr>
  </w:style>
  <w:style w:type="character" w:styleId="ListLabel65" w:customStyle="1">
    <w:name w:val="ListLabel 65"/>
    <w:qFormat/>
    <w:rPr>
      <w:rFonts w:cs="OpenSymbol, 'Arial Unicode MS'"/>
    </w:rPr>
  </w:style>
  <w:style w:type="character" w:styleId="ListLabel66" w:customStyle="1">
    <w:name w:val="ListLabel 66"/>
    <w:qFormat/>
    <w:rPr>
      <w:rFonts w:cs="OpenSymbol, 'Arial Unicode MS'"/>
    </w:rPr>
  </w:style>
  <w:style w:type="character" w:styleId="ListLabel67" w:customStyle="1">
    <w:name w:val="ListLabel 67"/>
    <w:qFormat/>
    <w:rPr>
      <w:rFonts w:cs="OpenSymbol, 'Arial Unicode MS'"/>
    </w:rPr>
  </w:style>
  <w:style w:type="character" w:styleId="ListLabel68" w:customStyle="1">
    <w:name w:val="ListLabel 68"/>
    <w:qFormat/>
    <w:rPr>
      <w:rFonts w:cs="OpenSymbol, 'Arial Unicode MS'"/>
    </w:rPr>
  </w:style>
  <w:style w:type="character" w:styleId="ListLabel69" w:customStyle="1">
    <w:name w:val="ListLabel 69"/>
    <w:qFormat/>
    <w:rPr>
      <w:rFonts w:cs="OpenSymbol, 'Arial Unicode MS'"/>
    </w:rPr>
  </w:style>
  <w:style w:type="character" w:styleId="ListLabel70" w:customStyle="1">
    <w:name w:val="ListLabel 70"/>
    <w:qFormat/>
    <w:rPr>
      <w:rFonts w:cs="OpenSymbol, 'Arial Unicode MS'"/>
    </w:rPr>
  </w:style>
  <w:style w:type="character" w:styleId="ListLabel71" w:customStyle="1">
    <w:name w:val="ListLabel 71"/>
    <w:qFormat/>
    <w:rPr>
      <w:rFonts w:cs="OpenSymbol, 'Arial Unicode MS'"/>
    </w:rPr>
  </w:style>
  <w:style w:type="character" w:styleId="ListLabel72" w:customStyle="1">
    <w:name w:val="ListLabel 72"/>
    <w:qFormat/>
    <w:rPr>
      <w:rFonts w:cs="OpenSymbol, 'Arial Unicode MS'"/>
    </w:rPr>
  </w:style>
  <w:style w:type="character" w:styleId="ListLabel73" w:customStyle="1">
    <w:name w:val="ListLabel 73"/>
    <w:qFormat/>
    <w:rPr>
      <w:rFonts w:cs="OpenSymbol, 'Arial Unicode MS'"/>
    </w:rPr>
  </w:style>
  <w:style w:type="character" w:styleId="ListLabel74" w:customStyle="1">
    <w:name w:val="ListLabel 74"/>
    <w:qFormat/>
    <w:rPr>
      <w:rFonts w:cs="Symbol"/>
    </w:rPr>
  </w:style>
  <w:style w:type="character" w:styleId="ListLabel75" w:customStyle="1">
    <w:name w:val="ListLabel 75"/>
    <w:qFormat/>
    <w:rPr>
      <w:color w:val="000000"/>
    </w:rPr>
  </w:style>
  <w:style w:type="character" w:styleId="LinkdaInternet" w:customStyle="1">
    <w:name w:val="Link da Internet"/>
    <w:rPr>
      <w:color w:val="000080"/>
      <w:u w:val="single"/>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ListLabel76" w:customStyle="1">
    <w:name w:val="ListLabel 76"/>
    <w:qFormat/>
    <w:rPr>
      <w:rFonts w:ascii="Calibri" w:hAnsi="Calibri" w:cs="OpenSymbol, 'Arial Unicode MS'"/>
      <w:sz w:val="22"/>
      <w:szCs w:val="26"/>
    </w:rPr>
  </w:style>
  <w:style w:type="character" w:styleId="ListLabel77" w:customStyle="1">
    <w:name w:val="ListLabel 77"/>
    <w:qFormat/>
    <w:rPr>
      <w:rFonts w:cs="OpenSymbol, 'Arial Unicode MS'"/>
    </w:rPr>
  </w:style>
  <w:style w:type="character" w:styleId="ListLabel78" w:customStyle="1">
    <w:name w:val="ListLabel 78"/>
    <w:qFormat/>
    <w:rPr>
      <w:rFonts w:cs="OpenSymbol, 'Arial Unicode MS'"/>
    </w:rPr>
  </w:style>
  <w:style w:type="character" w:styleId="ListLabel79" w:customStyle="1">
    <w:name w:val="ListLabel 79"/>
    <w:qFormat/>
    <w:rPr>
      <w:rFonts w:cs="OpenSymbol, 'Arial Unicode MS'"/>
      <w:sz w:val="26"/>
      <w:szCs w:val="26"/>
    </w:rPr>
  </w:style>
  <w:style w:type="character" w:styleId="ListLabel80" w:customStyle="1">
    <w:name w:val="ListLabel 80"/>
    <w:qFormat/>
    <w:rPr>
      <w:rFonts w:cs="OpenSymbol, 'Arial Unicode MS'"/>
    </w:rPr>
  </w:style>
  <w:style w:type="character" w:styleId="ListLabel81" w:customStyle="1">
    <w:name w:val="ListLabel 81"/>
    <w:qFormat/>
    <w:rPr>
      <w:rFonts w:cs="OpenSymbol, 'Arial Unicode MS'"/>
    </w:rPr>
  </w:style>
  <w:style w:type="character" w:styleId="ListLabel82" w:customStyle="1">
    <w:name w:val="ListLabel 82"/>
    <w:qFormat/>
    <w:rPr>
      <w:rFonts w:cs="OpenSymbol, 'Arial Unicode MS'"/>
      <w:sz w:val="26"/>
      <w:szCs w:val="26"/>
    </w:rPr>
  </w:style>
  <w:style w:type="character" w:styleId="ListLabel83" w:customStyle="1">
    <w:name w:val="ListLabel 83"/>
    <w:qFormat/>
    <w:rPr>
      <w:rFonts w:cs="OpenSymbol, 'Arial Unicode MS'"/>
    </w:rPr>
  </w:style>
  <w:style w:type="character" w:styleId="ListLabel84" w:customStyle="1">
    <w:name w:val="ListLabel 84"/>
    <w:qFormat/>
    <w:rPr>
      <w:rFonts w:cs="OpenSymbol, 'Arial Unicode MS'"/>
    </w:rPr>
  </w:style>
  <w:style w:type="character" w:styleId="ListLabel85" w:customStyle="1">
    <w:name w:val="ListLabel 85"/>
    <w:qFormat/>
    <w:rPr>
      <w:rFonts w:ascii="Calibri" w:hAnsi="Calibri" w:cs="OpenSymbol, 'Arial Unicode MS'"/>
      <w:sz w:val="22"/>
    </w:rPr>
  </w:style>
  <w:style w:type="character" w:styleId="ListLabel86" w:customStyle="1">
    <w:name w:val="ListLabel 86"/>
    <w:qFormat/>
    <w:rPr>
      <w:rFonts w:cs="OpenSymbol, 'Arial Unicode MS'"/>
    </w:rPr>
  </w:style>
  <w:style w:type="character" w:styleId="ListLabel87" w:customStyle="1">
    <w:name w:val="ListLabel 87"/>
    <w:qFormat/>
    <w:rPr>
      <w:rFonts w:cs="OpenSymbol, 'Arial Unicode MS'"/>
    </w:rPr>
  </w:style>
  <w:style w:type="character" w:styleId="ListLabel88" w:customStyle="1">
    <w:name w:val="ListLabel 88"/>
    <w:qFormat/>
    <w:rPr>
      <w:rFonts w:cs="OpenSymbol, 'Arial Unicode MS'"/>
    </w:rPr>
  </w:style>
  <w:style w:type="character" w:styleId="ListLabel89" w:customStyle="1">
    <w:name w:val="ListLabel 89"/>
    <w:qFormat/>
    <w:rPr>
      <w:rFonts w:cs="OpenSymbol, 'Arial Unicode MS'"/>
    </w:rPr>
  </w:style>
  <w:style w:type="character" w:styleId="ListLabel90" w:customStyle="1">
    <w:name w:val="ListLabel 90"/>
    <w:qFormat/>
    <w:rPr>
      <w:rFonts w:cs="OpenSymbol, 'Arial Unicode MS'"/>
    </w:rPr>
  </w:style>
  <w:style w:type="character" w:styleId="ListLabel91" w:customStyle="1">
    <w:name w:val="ListLabel 91"/>
    <w:qFormat/>
    <w:rPr>
      <w:rFonts w:cs="OpenSymbol, 'Arial Unicode MS'"/>
    </w:rPr>
  </w:style>
  <w:style w:type="character" w:styleId="ListLabel92" w:customStyle="1">
    <w:name w:val="ListLabel 92"/>
    <w:qFormat/>
    <w:rPr>
      <w:rFonts w:cs="OpenSymbol, 'Arial Unicode MS'"/>
    </w:rPr>
  </w:style>
  <w:style w:type="character" w:styleId="ListLabel93" w:customStyle="1">
    <w:name w:val="ListLabel 93"/>
    <w:qFormat/>
    <w:rPr>
      <w:rFonts w:cs="OpenSymbol, 'Arial Unicode MS'"/>
    </w:rPr>
  </w:style>
  <w:style w:type="character" w:styleId="ListLabel94" w:customStyle="1">
    <w:name w:val="ListLabel 94"/>
    <w:qFormat/>
    <w:rPr>
      <w:rFonts w:ascii="Calibri" w:hAnsi="Calibri" w:cs="OpenSymbol, 'Arial Unicode MS'"/>
      <w:sz w:val="22"/>
    </w:rPr>
  </w:style>
  <w:style w:type="character" w:styleId="ListLabel95" w:customStyle="1">
    <w:name w:val="ListLabel 95"/>
    <w:qFormat/>
    <w:rPr>
      <w:rFonts w:cs="OpenSymbol, 'Arial Unicode MS'"/>
    </w:rPr>
  </w:style>
  <w:style w:type="character" w:styleId="ListLabel96" w:customStyle="1">
    <w:name w:val="ListLabel 96"/>
    <w:qFormat/>
    <w:rPr>
      <w:rFonts w:cs="OpenSymbol, 'Arial Unicode MS'"/>
    </w:rPr>
  </w:style>
  <w:style w:type="character" w:styleId="ListLabel97" w:customStyle="1">
    <w:name w:val="ListLabel 97"/>
    <w:qFormat/>
    <w:rPr>
      <w:rFonts w:cs="OpenSymbol, 'Arial Unicode MS'"/>
    </w:rPr>
  </w:style>
  <w:style w:type="character" w:styleId="ListLabel98" w:customStyle="1">
    <w:name w:val="ListLabel 98"/>
    <w:qFormat/>
    <w:rPr>
      <w:rFonts w:cs="OpenSymbol, 'Arial Unicode MS'"/>
    </w:rPr>
  </w:style>
  <w:style w:type="character" w:styleId="ListLabel99" w:customStyle="1">
    <w:name w:val="ListLabel 99"/>
    <w:qFormat/>
    <w:rPr>
      <w:rFonts w:cs="OpenSymbol, 'Arial Unicode MS'"/>
    </w:rPr>
  </w:style>
  <w:style w:type="character" w:styleId="ListLabel100" w:customStyle="1">
    <w:name w:val="ListLabel 100"/>
    <w:qFormat/>
    <w:rPr>
      <w:rFonts w:cs="OpenSymbol, 'Arial Unicode MS'"/>
    </w:rPr>
  </w:style>
  <w:style w:type="character" w:styleId="ListLabel101" w:customStyle="1">
    <w:name w:val="ListLabel 101"/>
    <w:qFormat/>
    <w:rPr>
      <w:rFonts w:cs="OpenSymbol, 'Arial Unicode MS'"/>
    </w:rPr>
  </w:style>
  <w:style w:type="character" w:styleId="ListLabel102" w:customStyle="1">
    <w:name w:val="ListLabel 102"/>
    <w:qFormat/>
    <w:rPr>
      <w:rFonts w:cs="OpenSymbol, 'Arial Unicode MS'"/>
    </w:rPr>
  </w:style>
  <w:style w:type="character" w:styleId="ListLabel103" w:customStyle="1">
    <w:name w:val="ListLabel 103"/>
    <w:qFormat/>
    <w:rPr>
      <w:rFonts w:ascii="Calibri" w:hAnsi="Calibri" w:cs="OpenSymbol, 'Arial Unicode MS'"/>
      <w:sz w:val="22"/>
    </w:rPr>
  </w:style>
  <w:style w:type="character" w:styleId="ListLabel104" w:customStyle="1">
    <w:name w:val="ListLabel 104"/>
    <w:qFormat/>
    <w:rPr>
      <w:rFonts w:cs="OpenSymbol, 'Arial Unicode MS'"/>
    </w:rPr>
  </w:style>
  <w:style w:type="character" w:styleId="ListLabel105" w:customStyle="1">
    <w:name w:val="ListLabel 105"/>
    <w:qFormat/>
    <w:rPr>
      <w:rFonts w:cs="OpenSymbol, 'Arial Unicode MS'"/>
    </w:rPr>
  </w:style>
  <w:style w:type="character" w:styleId="ListLabel106" w:customStyle="1">
    <w:name w:val="ListLabel 106"/>
    <w:qFormat/>
    <w:rPr>
      <w:rFonts w:cs="OpenSymbol, 'Arial Unicode MS'"/>
    </w:rPr>
  </w:style>
  <w:style w:type="character" w:styleId="ListLabel107" w:customStyle="1">
    <w:name w:val="ListLabel 107"/>
    <w:qFormat/>
    <w:rPr>
      <w:rFonts w:cs="OpenSymbol, 'Arial Unicode MS'"/>
    </w:rPr>
  </w:style>
  <w:style w:type="character" w:styleId="ListLabel108" w:customStyle="1">
    <w:name w:val="ListLabel 108"/>
    <w:qFormat/>
    <w:rPr>
      <w:rFonts w:cs="OpenSymbol, 'Arial Unicode MS'"/>
    </w:rPr>
  </w:style>
  <w:style w:type="character" w:styleId="ListLabel109" w:customStyle="1">
    <w:name w:val="ListLabel 109"/>
    <w:qFormat/>
    <w:rPr>
      <w:rFonts w:cs="OpenSymbol, 'Arial Unicode MS'"/>
    </w:rPr>
  </w:style>
  <w:style w:type="character" w:styleId="ListLabel110" w:customStyle="1">
    <w:name w:val="ListLabel 110"/>
    <w:qFormat/>
    <w:rPr>
      <w:rFonts w:cs="OpenSymbol, 'Arial Unicode MS'"/>
    </w:rPr>
  </w:style>
  <w:style w:type="character" w:styleId="ListLabel111" w:customStyle="1">
    <w:name w:val="ListLabel 111"/>
    <w:qFormat/>
    <w:rPr>
      <w:rFonts w:cs="OpenSymbol, 'Arial Unicode MS'"/>
    </w:rPr>
  </w:style>
  <w:style w:type="character" w:styleId="ListLabel112" w:customStyle="1">
    <w:name w:val="ListLabel 112"/>
    <w:qFormat/>
    <w:rPr>
      <w:rFonts w:ascii="Calibri" w:hAnsi="Calibri" w:cs="Symbol"/>
      <w:sz w:val="22"/>
    </w:rPr>
  </w:style>
  <w:style w:type="character" w:styleId="ListLabel113" w:customStyle="1">
    <w:name w:val="ListLabel 113"/>
    <w:qFormat/>
    <w:rPr>
      <w:rFonts w:ascii="Calibri" w:hAnsi="Calibri" w:cs="OpenSymbol, 'Arial Unicode MS'"/>
      <w:sz w:val="22"/>
      <w:szCs w:val="26"/>
    </w:rPr>
  </w:style>
  <w:style w:type="character" w:styleId="ListLabel114" w:customStyle="1">
    <w:name w:val="ListLabel 114"/>
    <w:qFormat/>
    <w:rPr>
      <w:rFonts w:cs="OpenSymbol, 'Arial Unicode MS'"/>
    </w:rPr>
  </w:style>
  <w:style w:type="character" w:styleId="ListLabel115" w:customStyle="1">
    <w:name w:val="ListLabel 115"/>
    <w:qFormat/>
    <w:rPr>
      <w:rFonts w:cs="OpenSymbol, 'Arial Unicode MS'"/>
    </w:rPr>
  </w:style>
  <w:style w:type="character" w:styleId="ListLabel116" w:customStyle="1">
    <w:name w:val="ListLabel 116"/>
    <w:qFormat/>
    <w:rPr>
      <w:rFonts w:cs="OpenSymbol, 'Arial Unicode MS'"/>
      <w:sz w:val="26"/>
      <w:szCs w:val="26"/>
    </w:rPr>
  </w:style>
  <w:style w:type="character" w:styleId="ListLabel117" w:customStyle="1">
    <w:name w:val="ListLabel 117"/>
    <w:qFormat/>
    <w:rPr>
      <w:rFonts w:cs="OpenSymbol, 'Arial Unicode MS'"/>
    </w:rPr>
  </w:style>
  <w:style w:type="character" w:styleId="ListLabel118" w:customStyle="1">
    <w:name w:val="ListLabel 118"/>
    <w:qFormat/>
    <w:rPr>
      <w:rFonts w:cs="OpenSymbol, 'Arial Unicode MS'"/>
    </w:rPr>
  </w:style>
  <w:style w:type="character" w:styleId="ListLabel119" w:customStyle="1">
    <w:name w:val="ListLabel 119"/>
    <w:qFormat/>
    <w:rPr>
      <w:rFonts w:cs="OpenSymbol, 'Arial Unicode MS'"/>
      <w:sz w:val="26"/>
      <w:szCs w:val="26"/>
    </w:rPr>
  </w:style>
  <w:style w:type="character" w:styleId="ListLabel120" w:customStyle="1">
    <w:name w:val="ListLabel 120"/>
    <w:qFormat/>
    <w:rPr>
      <w:rFonts w:cs="OpenSymbol, 'Arial Unicode MS'"/>
    </w:rPr>
  </w:style>
  <w:style w:type="character" w:styleId="ListLabel121" w:customStyle="1">
    <w:name w:val="ListLabel 121"/>
    <w:qFormat/>
    <w:rPr>
      <w:rFonts w:cs="OpenSymbol, 'Arial Unicode MS'"/>
    </w:rPr>
  </w:style>
  <w:style w:type="character" w:styleId="ListLabel122" w:customStyle="1">
    <w:name w:val="ListLabel 122"/>
    <w:qFormat/>
    <w:rPr>
      <w:rFonts w:ascii="Calibri" w:hAnsi="Calibri" w:cs="OpenSymbol, 'Arial Unicode MS'"/>
      <w:sz w:val="22"/>
    </w:rPr>
  </w:style>
  <w:style w:type="character" w:styleId="ListLabel123" w:customStyle="1">
    <w:name w:val="ListLabel 123"/>
    <w:qFormat/>
    <w:rPr>
      <w:rFonts w:cs="OpenSymbol, 'Arial Unicode MS'"/>
    </w:rPr>
  </w:style>
  <w:style w:type="character" w:styleId="ListLabel124" w:customStyle="1">
    <w:name w:val="ListLabel 124"/>
    <w:qFormat/>
    <w:rPr>
      <w:rFonts w:cs="OpenSymbol, 'Arial Unicode MS'"/>
    </w:rPr>
  </w:style>
  <w:style w:type="character" w:styleId="ListLabel125" w:customStyle="1">
    <w:name w:val="ListLabel 125"/>
    <w:qFormat/>
    <w:rPr>
      <w:rFonts w:cs="OpenSymbol, 'Arial Unicode MS'"/>
    </w:rPr>
  </w:style>
  <w:style w:type="character" w:styleId="ListLabel126" w:customStyle="1">
    <w:name w:val="ListLabel 126"/>
    <w:qFormat/>
    <w:rPr>
      <w:rFonts w:cs="OpenSymbol, 'Arial Unicode MS'"/>
    </w:rPr>
  </w:style>
  <w:style w:type="character" w:styleId="ListLabel127" w:customStyle="1">
    <w:name w:val="ListLabel 127"/>
    <w:qFormat/>
    <w:rPr>
      <w:rFonts w:cs="OpenSymbol, 'Arial Unicode MS'"/>
    </w:rPr>
  </w:style>
  <w:style w:type="character" w:styleId="ListLabel128" w:customStyle="1">
    <w:name w:val="ListLabel 128"/>
    <w:qFormat/>
    <w:rPr>
      <w:rFonts w:cs="OpenSymbol, 'Arial Unicode MS'"/>
    </w:rPr>
  </w:style>
  <w:style w:type="character" w:styleId="ListLabel129" w:customStyle="1">
    <w:name w:val="ListLabel 129"/>
    <w:qFormat/>
    <w:rPr>
      <w:rFonts w:cs="OpenSymbol, 'Arial Unicode MS'"/>
    </w:rPr>
  </w:style>
  <w:style w:type="character" w:styleId="ListLabel130" w:customStyle="1">
    <w:name w:val="ListLabel 130"/>
    <w:qFormat/>
    <w:rPr>
      <w:rFonts w:cs="OpenSymbol, 'Arial Unicode MS'"/>
    </w:rPr>
  </w:style>
  <w:style w:type="character" w:styleId="ListLabel131" w:customStyle="1">
    <w:name w:val="ListLabel 131"/>
    <w:qFormat/>
    <w:rPr>
      <w:rFonts w:ascii="Calibri" w:hAnsi="Calibri" w:cs="OpenSymbol, 'Arial Unicode MS'"/>
      <w:sz w:val="22"/>
    </w:rPr>
  </w:style>
  <w:style w:type="character" w:styleId="ListLabel132" w:customStyle="1">
    <w:name w:val="ListLabel 132"/>
    <w:qFormat/>
    <w:rPr>
      <w:rFonts w:cs="OpenSymbol, 'Arial Unicode MS'"/>
    </w:rPr>
  </w:style>
  <w:style w:type="character" w:styleId="ListLabel133" w:customStyle="1">
    <w:name w:val="ListLabel 133"/>
    <w:qFormat/>
    <w:rPr>
      <w:rFonts w:cs="OpenSymbol, 'Arial Unicode MS'"/>
    </w:rPr>
  </w:style>
  <w:style w:type="character" w:styleId="ListLabel134" w:customStyle="1">
    <w:name w:val="ListLabel 134"/>
    <w:qFormat/>
    <w:rPr>
      <w:rFonts w:cs="OpenSymbol, 'Arial Unicode MS'"/>
    </w:rPr>
  </w:style>
  <w:style w:type="character" w:styleId="ListLabel135" w:customStyle="1">
    <w:name w:val="ListLabel 135"/>
    <w:qFormat/>
    <w:rPr>
      <w:rFonts w:cs="OpenSymbol, 'Arial Unicode MS'"/>
    </w:rPr>
  </w:style>
  <w:style w:type="character" w:styleId="ListLabel136" w:customStyle="1">
    <w:name w:val="ListLabel 136"/>
    <w:qFormat/>
    <w:rPr>
      <w:rFonts w:cs="OpenSymbol, 'Arial Unicode MS'"/>
    </w:rPr>
  </w:style>
  <w:style w:type="character" w:styleId="ListLabel137" w:customStyle="1">
    <w:name w:val="ListLabel 137"/>
    <w:qFormat/>
    <w:rPr>
      <w:rFonts w:cs="OpenSymbol, 'Arial Unicode MS'"/>
    </w:rPr>
  </w:style>
  <w:style w:type="character" w:styleId="ListLabel138" w:customStyle="1">
    <w:name w:val="ListLabel 138"/>
    <w:qFormat/>
    <w:rPr>
      <w:rFonts w:cs="OpenSymbol, 'Arial Unicode MS'"/>
    </w:rPr>
  </w:style>
  <w:style w:type="character" w:styleId="ListLabel139" w:customStyle="1">
    <w:name w:val="ListLabel 139"/>
    <w:qFormat/>
    <w:rPr>
      <w:rFonts w:cs="OpenSymbol, 'Arial Unicode MS'"/>
    </w:rPr>
  </w:style>
  <w:style w:type="character" w:styleId="ListLabel140" w:customStyle="1">
    <w:name w:val="ListLabel 140"/>
    <w:qFormat/>
    <w:rPr>
      <w:rFonts w:ascii="Calibri" w:hAnsi="Calibri" w:cs="OpenSymbol, 'Arial Unicode MS'"/>
      <w:sz w:val="22"/>
    </w:rPr>
  </w:style>
  <w:style w:type="character" w:styleId="ListLabel141" w:customStyle="1">
    <w:name w:val="ListLabel 141"/>
    <w:qFormat/>
    <w:rPr>
      <w:rFonts w:cs="OpenSymbol, 'Arial Unicode MS'"/>
    </w:rPr>
  </w:style>
  <w:style w:type="character" w:styleId="ListLabel142" w:customStyle="1">
    <w:name w:val="ListLabel 142"/>
    <w:qFormat/>
    <w:rPr>
      <w:rFonts w:cs="OpenSymbol, 'Arial Unicode MS'"/>
    </w:rPr>
  </w:style>
  <w:style w:type="character" w:styleId="ListLabel143" w:customStyle="1">
    <w:name w:val="ListLabel 143"/>
    <w:qFormat/>
    <w:rPr>
      <w:rFonts w:cs="OpenSymbol, 'Arial Unicode MS'"/>
    </w:rPr>
  </w:style>
  <w:style w:type="character" w:styleId="ListLabel144" w:customStyle="1">
    <w:name w:val="ListLabel 144"/>
    <w:qFormat/>
    <w:rPr>
      <w:rFonts w:cs="OpenSymbol, 'Arial Unicode MS'"/>
    </w:rPr>
  </w:style>
  <w:style w:type="character" w:styleId="ListLabel145" w:customStyle="1">
    <w:name w:val="ListLabel 145"/>
    <w:qFormat/>
    <w:rPr>
      <w:rFonts w:cs="OpenSymbol, 'Arial Unicode MS'"/>
    </w:rPr>
  </w:style>
  <w:style w:type="character" w:styleId="ListLabel146" w:customStyle="1">
    <w:name w:val="ListLabel 146"/>
    <w:qFormat/>
    <w:rPr>
      <w:rFonts w:cs="OpenSymbol, 'Arial Unicode MS'"/>
    </w:rPr>
  </w:style>
  <w:style w:type="character" w:styleId="ListLabel147" w:customStyle="1">
    <w:name w:val="ListLabel 147"/>
    <w:qFormat/>
    <w:rPr>
      <w:rFonts w:cs="OpenSymbol, 'Arial Unicode MS'"/>
    </w:rPr>
  </w:style>
  <w:style w:type="character" w:styleId="ListLabel148" w:customStyle="1">
    <w:name w:val="ListLabel 148"/>
    <w:qFormat/>
    <w:rPr>
      <w:rFonts w:cs="OpenSymbol, 'Arial Unicode MS'"/>
    </w:rPr>
  </w:style>
  <w:style w:type="character" w:styleId="ListLabel149" w:customStyle="1">
    <w:name w:val="ListLabel 149"/>
    <w:qFormat/>
    <w:rPr>
      <w:rFonts w:ascii="Calibri" w:hAnsi="Calibri" w:cs="Symbol"/>
      <w:sz w:val="22"/>
    </w:rPr>
  </w:style>
  <w:style w:type="character" w:styleId="ListLabel150" w:customStyle="1">
    <w:name w:val="ListLabel 150"/>
    <w:qFormat/>
    <w:rPr>
      <w:rFonts w:ascii="Calibri" w:hAnsi="Calibri" w:cs="OpenSymbol"/>
      <w:sz w:val="22"/>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ascii="Calibri" w:hAnsi="Calibri"/>
      <w:color w:val="000000"/>
      <w:sz w:val="22"/>
      <w:szCs w:val="22"/>
    </w:rPr>
  </w:style>
  <w:style w:type="character" w:styleId="ListLabel160" w:customStyle="1">
    <w:name w:val="ListLabel 160"/>
    <w:qFormat/>
    <w:rPr>
      <w:rFonts w:ascii="Calibri" w:hAnsi="Calibri" w:cs="OpenSymbol, 'Arial Unicode MS'"/>
      <w:sz w:val="22"/>
      <w:szCs w:val="26"/>
    </w:rPr>
  </w:style>
  <w:style w:type="character" w:styleId="ListLabel161" w:customStyle="1">
    <w:name w:val="ListLabel 161"/>
    <w:qFormat/>
    <w:rPr>
      <w:rFonts w:cs="OpenSymbol, 'Arial Unicode MS'"/>
    </w:rPr>
  </w:style>
  <w:style w:type="character" w:styleId="ListLabel162" w:customStyle="1">
    <w:name w:val="ListLabel 162"/>
    <w:qFormat/>
    <w:rPr>
      <w:rFonts w:cs="OpenSymbol, 'Arial Unicode MS'"/>
    </w:rPr>
  </w:style>
  <w:style w:type="character" w:styleId="ListLabel163" w:customStyle="1">
    <w:name w:val="ListLabel 163"/>
    <w:qFormat/>
    <w:rPr>
      <w:rFonts w:cs="OpenSymbol, 'Arial Unicode MS'"/>
      <w:sz w:val="26"/>
      <w:szCs w:val="26"/>
    </w:rPr>
  </w:style>
  <w:style w:type="character" w:styleId="ListLabel164" w:customStyle="1">
    <w:name w:val="ListLabel 164"/>
    <w:qFormat/>
    <w:rPr>
      <w:rFonts w:cs="OpenSymbol, 'Arial Unicode MS'"/>
    </w:rPr>
  </w:style>
  <w:style w:type="character" w:styleId="ListLabel165" w:customStyle="1">
    <w:name w:val="ListLabel 165"/>
    <w:qFormat/>
    <w:rPr>
      <w:rFonts w:cs="OpenSymbol, 'Arial Unicode MS'"/>
    </w:rPr>
  </w:style>
  <w:style w:type="character" w:styleId="ListLabel166" w:customStyle="1">
    <w:name w:val="ListLabel 166"/>
    <w:qFormat/>
    <w:rPr>
      <w:rFonts w:cs="OpenSymbol, 'Arial Unicode MS'"/>
      <w:sz w:val="26"/>
      <w:szCs w:val="26"/>
    </w:rPr>
  </w:style>
  <w:style w:type="character" w:styleId="ListLabel167" w:customStyle="1">
    <w:name w:val="ListLabel 167"/>
    <w:qFormat/>
    <w:rPr>
      <w:rFonts w:cs="OpenSymbol, 'Arial Unicode MS'"/>
    </w:rPr>
  </w:style>
  <w:style w:type="character" w:styleId="ListLabel168" w:customStyle="1">
    <w:name w:val="ListLabel 168"/>
    <w:qFormat/>
    <w:rPr>
      <w:rFonts w:cs="OpenSymbol, 'Arial Unicode MS'"/>
    </w:rPr>
  </w:style>
  <w:style w:type="character" w:styleId="ListLabel169" w:customStyle="1">
    <w:name w:val="ListLabel 169"/>
    <w:qFormat/>
    <w:rPr>
      <w:rFonts w:ascii="Calibri" w:hAnsi="Calibri" w:cs="OpenSymbol, 'Arial Unicode MS'"/>
      <w:sz w:val="22"/>
    </w:rPr>
  </w:style>
  <w:style w:type="character" w:styleId="ListLabel170" w:customStyle="1">
    <w:name w:val="ListLabel 170"/>
    <w:qFormat/>
    <w:rPr>
      <w:rFonts w:cs="OpenSymbol, 'Arial Unicode MS'"/>
    </w:rPr>
  </w:style>
  <w:style w:type="character" w:styleId="ListLabel171" w:customStyle="1">
    <w:name w:val="ListLabel 171"/>
    <w:qFormat/>
    <w:rPr>
      <w:rFonts w:cs="OpenSymbol, 'Arial Unicode MS'"/>
    </w:rPr>
  </w:style>
  <w:style w:type="character" w:styleId="ListLabel172" w:customStyle="1">
    <w:name w:val="ListLabel 172"/>
    <w:qFormat/>
    <w:rPr>
      <w:rFonts w:cs="OpenSymbol, 'Arial Unicode MS'"/>
    </w:rPr>
  </w:style>
  <w:style w:type="character" w:styleId="ListLabel173" w:customStyle="1">
    <w:name w:val="ListLabel 173"/>
    <w:qFormat/>
    <w:rPr>
      <w:rFonts w:cs="OpenSymbol, 'Arial Unicode MS'"/>
    </w:rPr>
  </w:style>
  <w:style w:type="character" w:styleId="ListLabel174" w:customStyle="1">
    <w:name w:val="ListLabel 174"/>
    <w:qFormat/>
    <w:rPr>
      <w:rFonts w:cs="OpenSymbol, 'Arial Unicode MS'"/>
    </w:rPr>
  </w:style>
  <w:style w:type="character" w:styleId="ListLabel175" w:customStyle="1">
    <w:name w:val="ListLabel 175"/>
    <w:qFormat/>
    <w:rPr>
      <w:rFonts w:cs="OpenSymbol, 'Arial Unicode MS'"/>
    </w:rPr>
  </w:style>
  <w:style w:type="character" w:styleId="ListLabel176" w:customStyle="1">
    <w:name w:val="ListLabel 176"/>
    <w:qFormat/>
    <w:rPr>
      <w:rFonts w:cs="OpenSymbol, 'Arial Unicode MS'"/>
    </w:rPr>
  </w:style>
  <w:style w:type="character" w:styleId="ListLabel177" w:customStyle="1">
    <w:name w:val="ListLabel 177"/>
    <w:qFormat/>
    <w:rPr>
      <w:rFonts w:cs="OpenSymbol, 'Arial Unicode MS'"/>
    </w:rPr>
  </w:style>
  <w:style w:type="character" w:styleId="ListLabel178" w:customStyle="1">
    <w:name w:val="ListLabel 178"/>
    <w:qFormat/>
    <w:rPr>
      <w:rFonts w:ascii="Calibri" w:hAnsi="Calibri" w:cs="OpenSymbol, 'Arial Unicode MS'"/>
      <w:sz w:val="22"/>
    </w:rPr>
  </w:style>
  <w:style w:type="character" w:styleId="ListLabel179" w:customStyle="1">
    <w:name w:val="ListLabel 179"/>
    <w:qFormat/>
    <w:rPr>
      <w:rFonts w:cs="OpenSymbol, 'Arial Unicode MS'"/>
    </w:rPr>
  </w:style>
  <w:style w:type="character" w:styleId="ListLabel180" w:customStyle="1">
    <w:name w:val="ListLabel 180"/>
    <w:qFormat/>
    <w:rPr>
      <w:rFonts w:cs="OpenSymbol, 'Arial Unicode MS'"/>
    </w:rPr>
  </w:style>
  <w:style w:type="character" w:styleId="ListLabel181" w:customStyle="1">
    <w:name w:val="ListLabel 181"/>
    <w:qFormat/>
    <w:rPr>
      <w:rFonts w:cs="OpenSymbol, 'Arial Unicode MS'"/>
    </w:rPr>
  </w:style>
  <w:style w:type="character" w:styleId="ListLabel182" w:customStyle="1">
    <w:name w:val="ListLabel 182"/>
    <w:qFormat/>
    <w:rPr>
      <w:rFonts w:cs="OpenSymbol, 'Arial Unicode MS'"/>
    </w:rPr>
  </w:style>
  <w:style w:type="character" w:styleId="ListLabel183" w:customStyle="1">
    <w:name w:val="ListLabel 183"/>
    <w:qFormat/>
    <w:rPr>
      <w:rFonts w:cs="OpenSymbol, 'Arial Unicode MS'"/>
    </w:rPr>
  </w:style>
  <w:style w:type="character" w:styleId="ListLabel184" w:customStyle="1">
    <w:name w:val="ListLabel 184"/>
    <w:qFormat/>
    <w:rPr>
      <w:rFonts w:cs="OpenSymbol, 'Arial Unicode MS'"/>
    </w:rPr>
  </w:style>
  <w:style w:type="character" w:styleId="ListLabel185" w:customStyle="1">
    <w:name w:val="ListLabel 185"/>
    <w:qFormat/>
    <w:rPr>
      <w:rFonts w:cs="OpenSymbol, 'Arial Unicode MS'"/>
    </w:rPr>
  </w:style>
  <w:style w:type="character" w:styleId="ListLabel186" w:customStyle="1">
    <w:name w:val="ListLabel 186"/>
    <w:qFormat/>
    <w:rPr>
      <w:rFonts w:cs="OpenSymbol, 'Arial Unicode MS'"/>
    </w:rPr>
  </w:style>
  <w:style w:type="character" w:styleId="ListLabel187" w:customStyle="1">
    <w:name w:val="ListLabel 187"/>
    <w:qFormat/>
    <w:rPr>
      <w:rFonts w:ascii="Calibri" w:hAnsi="Calibri" w:cs="OpenSymbol, 'Arial Unicode MS'"/>
      <w:sz w:val="22"/>
    </w:rPr>
  </w:style>
  <w:style w:type="character" w:styleId="ListLabel188" w:customStyle="1">
    <w:name w:val="ListLabel 188"/>
    <w:qFormat/>
    <w:rPr>
      <w:rFonts w:cs="OpenSymbol, 'Arial Unicode MS'"/>
    </w:rPr>
  </w:style>
  <w:style w:type="character" w:styleId="ListLabel189" w:customStyle="1">
    <w:name w:val="ListLabel 189"/>
    <w:qFormat/>
    <w:rPr>
      <w:rFonts w:cs="OpenSymbol, 'Arial Unicode MS'"/>
    </w:rPr>
  </w:style>
  <w:style w:type="character" w:styleId="ListLabel190" w:customStyle="1">
    <w:name w:val="ListLabel 190"/>
    <w:qFormat/>
    <w:rPr>
      <w:rFonts w:cs="OpenSymbol, 'Arial Unicode MS'"/>
    </w:rPr>
  </w:style>
  <w:style w:type="character" w:styleId="ListLabel191" w:customStyle="1">
    <w:name w:val="ListLabel 191"/>
    <w:qFormat/>
    <w:rPr>
      <w:rFonts w:cs="OpenSymbol, 'Arial Unicode MS'"/>
    </w:rPr>
  </w:style>
  <w:style w:type="character" w:styleId="ListLabel192" w:customStyle="1">
    <w:name w:val="ListLabel 192"/>
    <w:qFormat/>
    <w:rPr>
      <w:rFonts w:cs="OpenSymbol, 'Arial Unicode MS'"/>
    </w:rPr>
  </w:style>
  <w:style w:type="character" w:styleId="ListLabel193" w:customStyle="1">
    <w:name w:val="ListLabel 193"/>
    <w:qFormat/>
    <w:rPr>
      <w:rFonts w:cs="OpenSymbol, 'Arial Unicode MS'"/>
    </w:rPr>
  </w:style>
  <w:style w:type="character" w:styleId="ListLabel194" w:customStyle="1">
    <w:name w:val="ListLabel 194"/>
    <w:qFormat/>
    <w:rPr>
      <w:rFonts w:cs="OpenSymbol, 'Arial Unicode MS'"/>
    </w:rPr>
  </w:style>
  <w:style w:type="character" w:styleId="ListLabel195" w:customStyle="1">
    <w:name w:val="ListLabel 195"/>
    <w:qFormat/>
    <w:rPr>
      <w:rFonts w:cs="OpenSymbol, 'Arial Unicode MS'"/>
    </w:rPr>
  </w:style>
  <w:style w:type="character" w:styleId="ListLabel196" w:customStyle="1">
    <w:name w:val="ListLabel 196"/>
    <w:qFormat/>
    <w:rPr>
      <w:rFonts w:ascii="Calibri" w:hAnsi="Calibri" w:cs="Symbol"/>
      <w:sz w:val="22"/>
    </w:rPr>
  </w:style>
  <w:style w:type="character" w:styleId="ListLabel197" w:customStyle="1">
    <w:name w:val="ListLabel 197"/>
    <w:qFormat/>
    <w:rPr>
      <w:rFonts w:ascii="Calibri" w:hAnsi="Calibri" w:cs="OpenSymbol, 'Arial Unicode MS'"/>
      <w:sz w:val="22"/>
      <w:szCs w:val="26"/>
    </w:rPr>
  </w:style>
  <w:style w:type="character" w:styleId="ListLabel198" w:customStyle="1">
    <w:name w:val="ListLabel 198"/>
    <w:qFormat/>
    <w:rPr>
      <w:rFonts w:cs="OpenSymbol, 'Arial Unicode MS'"/>
    </w:rPr>
  </w:style>
  <w:style w:type="character" w:styleId="ListLabel199" w:customStyle="1">
    <w:name w:val="ListLabel 199"/>
    <w:qFormat/>
    <w:rPr>
      <w:rFonts w:cs="OpenSymbol, 'Arial Unicode MS'"/>
    </w:rPr>
  </w:style>
  <w:style w:type="character" w:styleId="ListLabel200" w:customStyle="1">
    <w:name w:val="ListLabel 200"/>
    <w:qFormat/>
    <w:rPr>
      <w:rFonts w:cs="OpenSymbol, 'Arial Unicode MS'"/>
      <w:sz w:val="26"/>
      <w:szCs w:val="26"/>
    </w:rPr>
  </w:style>
  <w:style w:type="character" w:styleId="ListLabel201" w:customStyle="1">
    <w:name w:val="ListLabel 201"/>
    <w:qFormat/>
    <w:rPr>
      <w:rFonts w:cs="OpenSymbol, 'Arial Unicode MS'"/>
    </w:rPr>
  </w:style>
  <w:style w:type="character" w:styleId="ListLabel202" w:customStyle="1">
    <w:name w:val="ListLabel 202"/>
    <w:qFormat/>
    <w:rPr>
      <w:rFonts w:cs="OpenSymbol, 'Arial Unicode MS'"/>
    </w:rPr>
  </w:style>
  <w:style w:type="character" w:styleId="ListLabel203" w:customStyle="1">
    <w:name w:val="ListLabel 203"/>
    <w:qFormat/>
    <w:rPr>
      <w:rFonts w:cs="OpenSymbol, 'Arial Unicode MS'"/>
      <w:sz w:val="26"/>
      <w:szCs w:val="26"/>
    </w:rPr>
  </w:style>
  <w:style w:type="character" w:styleId="ListLabel204" w:customStyle="1">
    <w:name w:val="ListLabel 204"/>
    <w:qFormat/>
    <w:rPr>
      <w:rFonts w:cs="OpenSymbol, 'Arial Unicode MS'"/>
    </w:rPr>
  </w:style>
  <w:style w:type="character" w:styleId="ListLabel205" w:customStyle="1">
    <w:name w:val="ListLabel 205"/>
    <w:qFormat/>
    <w:rPr>
      <w:rFonts w:cs="OpenSymbol, 'Arial Unicode MS'"/>
    </w:rPr>
  </w:style>
  <w:style w:type="character" w:styleId="ListLabel206" w:customStyle="1">
    <w:name w:val="ListLabel 206"/>
    <w:qFormat/>
    <w:rPr>
      <w:rFonts w:ascii="Calibri" w:hAnsi="Calibri" w:cs="OpenSymbol, 'Arial Unicode MS'"/>
      <w:sz w:val="22"/>
    </w:rPr>
  </w:style>
  <w:style w:type="character" w:styleId="ListLabel207" w:customStyle="1">
    <w:name w:val="ListLabel 207"/>
    <w:qFormat/>
    <w:rPr>
      <w:rFonts w:cs="OpenSymbol, 'Arial Unicode MS'"/>
    </w:rPr>
  </w:style>
  <w:style w:type="character" w:styleId="ListLabel208" w:customStyle="1">
    <w:name w:val="ListLabel 208"/>
    <w:qFormat/>
    <w:rPr>
      <w:rFonts w:cs="OpenSymbol, 'Arial Unicode MS'"/>
    </w:rPr>
  </w:style>
  <w:style w:type="character" w:styleId="ListLabel209" w:customStyle="1">
    <w:name w:val="ListLabel 209"/>
    <w:qFormat/>
    <w:rPr>
      <w:rFonts w:cs="OpenSymbol, 'Arial Unicode MS'"/>
    </w:rPr>
  </w:style>
  <w:style w:type="character" w:styleId="ListLabel210" w:customStyle="1">
    <w:name w:val="ListLabel 210"/>
    <w:qFormat/>
    <w:rPr>
      <w:rFonts w:cs="OpenSymbol, 'Arial Unicode MS'"/>
    </w:rPr>
  </w:style>
  <w:style w:type="character" w:styleId="ListLabel211" w:customStyle="1">
    <w:name w:val="ListLabel 211"/>
    <w:qFormat/>
    <w:rPr>
      <w:rFonts w:cs="OpenSymbol, 'Arial Unicode MS'"/>
    </w:rPr>
  </w:style>
  <w:style w:type="character" w:styleId="ListLabel212" w:customStyle="1">
    <w:name w:val="ListLabel 212"/>
    <w:qFormat/>
    <w:rPr>
      <w:rFonts w:cs="OpenSymbol, 'Arial Unicode MS'"/>
    </w:rPr>
  </w:style>
  <w:style w:type="character" w:styleId="ListLabel213" w:customStyle="1">
    <w:name w:val="ListLabel 213"/>
    <w:qFormat/>
    <w:rPr>
      <w:rFonts w:cs="OpenSymbol, 'Arial Unicode MS'"/>
    </w:rPr>
  </w:style>
  <w:style w:type="character" w:styleId="ListLabel214" w:customStyle="1">
    <w:name w:val="ListLabel 214"/>
    <w:qFormat/>
    <w:rPr>
      <w:rFonts w:cs="OpenSymbol, 'Arial Unicode MS'"/>
    </w:rPr>
  </w:style>
  <w:style w:type="character" w:styleId="ListLabel215" w:customStyle="1">
    <w:name w:val="ListLabel 215"/>
    <w:qFormat/>
    <w:rPr>
      <w:rFonts w:ascii="Calibri" w:hAnsi="Calibri" w:cs="OpenSymbol, 'Arial Unicode MS'"/>
      <w:sz w:val="22"/>
    </w:rPr>
  </w:style>
  <w:style w:type="character" w:styleId="ListLabel216" w:customStyle="1">
    <w:name w:val="ListLabel 216"/>
    <w:qFormat/>
    <w:rPr>
      <w:rFonts w:cs="OpenSymbol, 'Arial Unicode MS'"/>
    </w:rPr>
  </w:style>
  <w:style w:type="character" w:styleId="ListLabel217" w:customStyle="1">
    <w:name w:val="ListLabel 217"/>
    <w:qFormat/>
    <w:rPr>
      <w:rFonts w:cs="OpenSymbol, 'Arial Unicode MS'"/>
    </w:rPr>
  </w:style>
  <w:style w:type="character" w:styleId="ListLabel218" w:customStyle="1">
    <w:name w:val="ListLabel 218"/>
    <w:qFormat/>
    <w:rPr>
      <w:rFonts w:cs="OpenSymbol, 'Arial Unicode MS'"/>
    </w:rPr>
  </w:style>
  <w:style w:type="character" w:styleId="ListLabel219" w:customStyle="1">
    <w:name w:val="ListLabel 219"/>
    <w:qFormat/>
    <w:rPr>
      <w:rFonts w:cs="OpenSymbol, 'Arial Unicode MS'"/>
    </w:rPr>
  </w:style>
  <w:style w:type="character" w:styleId="ListLabel220" w:customStyle="1">
    <w:name w:val="ListLabel 220"/>
    <w:qFormat/>
    <w:rPr>
      <w:rFonts w:cs="OpenSymbol, 'Arial Unicode MS'"/>
    </w:rPr>
  </w:style>
  <w:style w:type="character" w:styleId="ListLabel221" w:customStyle="1">
    <w:name w:val="ListLabel 221"/>
    <w:qFormat/>
    <w:rPr>
      <w:rFonts w:cs="OpenSymbol, 'Arial Unicode MS'"/>
    </w:rPr>
  </w:style>
  <w:style w:type="character" w:styleId="ListLabel222" w:customStyle="1">
    <w:name w:val="ListLabel 222"/>
    <w:qFormat/>
    <w:rPr>
      <w:rFonts w:cs="OpenSymbol, 'Arial Unicode MS'"/>
    </w:rPr>
  </w:style>
  <w:style w:type="character" w:styleId="ListLabel223" w:customStyle="1">
    <w:name w:val="ListLabel 223"/>
    <w:qFormat/>
    <w:rPr>
      <w:rFonts w:cs="OpenSymbol, 'Arial Unicode MS'"/>
    </w:rPr>
  </w:style>
  <w:style w:type="character" w:styleId="ListLabel224" w:customStyle="1">
    <w:name w:val="ListLabel 224"/>
    <w:qFormat/>
    <w:rPr>
      <w:rFonts w:ascii="Calibri" w:hAnsi="Calibri" w:cs="OpenSymbol, 'Arial Unicode MS'"/>
      <w:sz w:val="22"/>
    </w:rPr>
  </w:style>
  <w:style w:type="character" w:styleId="ListLabel225" w:customStyle="1">
    <w:name w:val="ListLabel 225"/>
    <w:qFormat/>
    <w:rPr>
      <w:rFonts w:cs="OpenSymbol, 'Arial Unicode MS'"/>
    </w:rPr>
  </w:style>
  <w:style w:type="character" w:styleId="ListLabel226" w:customStyle="1">
    <w:name w:val="ListLabel 226"/>
    <w:qFormat/>
    <w:rPr>
      <w:rFonts w:cs="OpenSymbol, 'Arial Unicode MS'"/>
    </w:rPr>
  </w:style>
  <w:style w:type="character" w:styleId="ListLabel227" w:customStyle="1">
    <w:name w:val="ListLabel 227"/>
    <w:qFormat/>
    <w:rPr>
      <w:rFonts w:cs="OpenSymbol, 'Arial Unicode MS'"/>
    </w:rPr>
  </w:style>
  <w:style w:type="character" w:styleId="ListLabel228" w:customStyle="1">
    <w:name w:val="ListLabel 228"/>
    <w:qFormat/>
    <w:rPr>
      <w:rFonts w:cs="OpenSymbol, 'Arial Unicode MS'"/>
    </w:rPr>
  </w:style>
  <w:style w:type="character" w:styleId="ListLabel229" w:customStyle="1">
    <w:name w:val="ListLabel 229"/>
    <w:qFormat/>
    <w:rPr>
      <w:rFonts w:cs="OpenSymbol, 'Arial Unicode MS'"/>
    </w:rPr>
  </w:style>
  <w:style w:type="character" w:styleId="ListLabel230" w:customStyle="1">
    <w:name w:val="ListLabel 230"/>
    <w:qFormat/>
    <w:rPr>
      <w:rFonts w:cs="OpenSymbol, 'Arial Unicode MS'"/>
    </w:rPr>
  </w:style>
  <w:style w:type="character" w:styleId="ListLabel231" w:customStyle="1">
    <w:name w:val="ListLabel 231"/>
    <w:qFormat/>
    <w:rPr>
      <w:rFonts w:cs="OpenSymbol, 'Arial Unicode MS'"/>
    </w:rPr>
  </w:style>
  <w:style w:type="character" w:styleId="ListLabel232" w:customStyle="1">
    <w:name w:val="ListLabel 232"/>
    <w:qFormat/>
    <w:rPr>
      <w:rFonts w:cs="OpenSymbol, 'Arial Unicode MS'"/>
    </w:rPr>
  </w:style>
  <w:style w:type="character" w:styleId="ListLabel233" w:customStyle="1">
    <w:name w:val="ListLabel 233"/>
    <w:qFormat/>
    <w:rPr>
      <w:rFonts w:ascii="Calibri" w:hAnsi="Calibri" w:cs="Symbol"/>
      <w:sz w:val="22"/>
    </w:rPr>
  </w:style>
  <w:style w:type="character" w:styleId="ListLabel234" w:customStyle="1">
    <w:name w:val="ListLabel 234"/>
    <w:qFormat/>
    <w:rPr>
      <w:rFonts w:ascii="Calibri" w:hAnsi="Calibri" w:cs="OpenSymbol"/>
      <w:sz w:val="22"/>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color w:val="000000"/>
      <w:sz w:val="22"/>
      <w:szCs w:val="22"/>
    </w:rPr>
  </w:style>
  <w:style w:type="character" w:styleId="ListLabel253" w:customStyle="1">
    <w:name w:val="ListLabel 253"/>
    <w:qFormat/>
    <w:rPr>
      <w:rFonts w:ascii="Calibri" w:hAnsi="Calibri" w:cs="OpenSymbol, 'Arial Unicode MS'"/>
      <w:sz w:val="22"/>
      <w:szCs w:val="26"/>
    </w:rPr>
  </w:style>
  <w:style w:type="character" w:styleId="ListLabel254" w:customStyle="1">
    <w:name w:val="ListLabel 254"/>
    <w:qFormat/>
    <w:rPr>
      <w:rFonts w:cs="OpenSymbol, 'Arial Unicode MS'"/>
    </w:rPr>
  </w:style>
  <w:style w:type="character" w:styleId="ListLabel255" w:customStyle="1">
    <w:name w:val="ListLabel 255"/>
    <w:qFormat/>
    <w:rPr>
      <w:rFonts w:cs="OpenSymbol, 'Arial Unicode MS'"/>
    </w:rPr>
  </w:style>
  <w:style w:type="character" w:styleId="ListLabel256" w:customStyle="1">
    <w:name w:val="ListLabel 256"/>
    <w:qFormat/>
    <w:rPr>
      <w:rFonts w:cs="OpenSymbol, 'Arial Unicode MS'"/>
      <w:sz w:val="26"/>
      <w:szCs w:val="26"/>
    </w:rPr>
  </w:style>
  <w:style w:type="character" w:styleId="ListLabel257" w:customStyle="1">
    <w:name w:val="ListLabel 257"/>
    <w:qFormat/>
    <w:rPr>
      <w:rFonts w:cs="OpenSymbol, 'Arial Unicode MS'"/>
    </w:rPr>
  </w:style>
  <w:style w:type="character" w:styleId="ListLabel258" w:customStyle="1">
    <w:name w:val="ListLabel 258"/>
    <w:qFormat/>
    <w:rPr>
      <w:rFonts w:cs="OpenSymbol, 'Arial Unicode MS'"/>
    </w:rPr>
  </w:style>
  <w:style w:type="character" w:styleId="ListLabel259" w:customStyle="1">
    <w:name w:val="ListLabel 259"/>
    <w:qFormat/>
    <w:rPr>
      <w:rFonts w:cs="OpenSymbol, 'Arial Unicode MS'"/>
      <w:sz w:val="26"/>
      <w:szCs w:val="26"/>
    </w:rPr>
  </w:style>
  <w:style w:type="character" w:styleId="ListLabel260" w:customStyle="1">
    <w:name w:val="ListLabel 260"/>
    <w:qFormat/>
    <w:rPr>
      <w:rFonts w:cs="OpenSymbol, 'Arial Unicode MS'"/>
    </w:rPr>
  </w:style>
  <w:style w:type="character" w:styleId="ListLabel261" w:customStyle="1">
    <w:name w:val="ListLabel 261"/>
    <w:qFormat/>
    <w:rPr>
      <w:rFonts w:cs="OpenSymbol, 'Arial Unicode MS'"/>
    </w:rPr>
  </w:style>
  <w:style w:type="character" w:styleId="ListLabel262" w:customStyle="1">
    <w:name w:val="ListLabel 262"/>
    <w:qFormat/>
    <w:rPr>
      <w:rFonts w:ascii="Calibri" w:hAnsi="Calibri" w:cs="OpenSymbol, 'Arial Unicode MS'"/>
      <w:sz w:val="22"/>
    </w:rPr>
  </w:style>
  <w:style w:type="character" w:styleId="ListLabel263" w:customStyle="1">
    <w:name w:val="ListLabel 263"/>
    <w:qFormat/>
    <w:rPr>
      <w:rFonts w:cs="OpenSymbol, 'Arial Unicode MS'"/>
    </w:rPr>
  </w:style>
  <w:style w:type="character" w:styleId="ListLabel264" w:customStyle="1">
    <w:name w:val="ListLabel 264"/>
    <w:qFormat/>
    <w:rPr>
      <w:rFonts w:cs="OpenSymbol, 'Arial Unicode MS'"/>
    </w:rPr>
  </w:style>
  <w:style w:type="character" w:styleId="ListLabel265" w:customStyle="1">
    <w:name w:val="ListLabel 265"/>
    <w:qFormat/>
    <w:rPr>
      <w:rFonts w:cs="OpenSymbol, 'Arial Unicode MS'"/>
    </w:rPr>
  </w:style>
  <w:style w:type="character" w:styleId="ListLabel266" w:customStyle="1">
    <w:name w:val="ListLabel 266"/>
    <w:qFormat/>
    <w:rPr>
      <w:rFonts w:cs="OpenSymbol, 'Arial Unicode MS'"/>
    </w:rPr>
  </w:style>
  <w:style w:type="character" w:styleId="ListLabel267" w:customStyle="1">
    <w:name w:val="ListLabel 267"/>
    <w:qFormat/>
    <w:rPr>
      <w:rFonts w:cs="OpenSymbol, 'Arial Unicode MS'"/>
    </w:rPr>
  </w:style>
  <w:style w:type="character" w:styleId="ListLabel268" w:customStyle="1">
    <w:name w:val="ListLabel 268"/>
    <w:qFormat/>
    <w:rPr>
      <w:rFonts w:cs="OpenSymbol, 'Arial Unicode MS'"/>
    </w:rPr>
  </w:style>
  <w:style w:type="character" w:styleId="ListLabel269" w:customStyle="1">
    <w:name w:val="ListLabel 269"/>
    <w:qFormat/>
    <w:rPr>
      <w:rFonts w:cs="OpenSymbol, 'Arial Unicode MS'"/>
    </w:rPr>
  </w:style>
  <w:style w:type="character" w:styleId="ListLabel270" w:customStyle="1">
    <w:name w:val="ListLabel 270"/>
    <w:qFormat/>
    <w:rPr>
      <w:rFonts w:cs="OpenSymbol, 'Arial Unicode MS'"/>
    </w:rPr>
  </w:style>
  <w:style w:type="character" w:styleId="ListLabel271" w:customStyle="1">
    <w:name w:val="ListLabel 271"/>
    <w:qFormat/>
    <w:rPr>
      <w:rFonts w:ascii="Calibri" w:hAnsi="Calibri" w:cs="Symbol"/>
      <w:sz w:val="22"/>
    </w:rPr>
  </w:style>
  <w:style w:type="character" w:styleId="ListLabel272" w:customStyle="1">
    <w:name w:val="ListLabel 272"/>
    <w:qFormat/>
    <w:rPr>
      <w:rFonts w:ascii="Calibri" w:hAnsi="Calibri" w:cs="OpenSymbol, 'Arial Unicode MS'"/>
      <w:sz w:val="22"/>
      <w:szCs w:val="26"/>
    </w:rPr>
  </w:style>
  <w:style w:type="character" w:styleId="ListLabel273" w:customStyle="1">
    <w:name w:val="ListLabel 273"/>
    <w:qFormat/>
    <w:rPr>
      <w:rFonts w:cs="OpenSymbol, 'Arial Unicode MS'"/>
    </w:rPr>
  </w:style>
  <w:style w:type="character" w:styleId="ListLabel274" w:customStyle="1">
    <w:name w:val="ListLabel 274"/>
    <w:qFormat/>
    <w:rPr>
      <w:rFonts w:cs="OpenSymbol, 'Arial Unicode MS'"/>
    </w:rPr>
  </w:style>
  <w:style w:type="character" w:styleId="ListLabel275" w:customStyle="1">
    <w:name w:val="ListLabel 275"/>
    <w:qFormat/>
    <w:rPr>
      <w:rFonts w:cs="OpenSymbol, 'Arial Unicode MS'"/>
      <w:sz w:val="26"/>
      <w:szCs w:val="26"/>
    </w:rPr>
  </w:style>
  <w:style w:type="character" w:styleId="ListLabel276" w:customStyle="1">
    <w:name w:val="ListLabel 276"/>
    <w:qFormat/>
    <w:rPr>
      <w:rFonts w:cs="OpenSymbol, 'Arial Unicode MS'"/>
    </w:rPr>
  </w:style>
  <w:style w:type="character" w:styleId="ListLabel277" w:customStyle="1">
    <w:name w:val="ListLabel 277"/>
    <w:qFormat/>
    <w:rPr>
      <w:rFonts w:cs="OpenSymbol, 'Arial Unicode MS'"/>
    </w:rPr>
  </w:style>
  <w:style w:type="character" w:styleId="ListLabel278" w:customStyle="1">
    <w:name w:val="ListLabel 278"/>
    <w:qFormat/>
    <w:rPr>
      <w:rFonts w:cs="OpenSymbol, 'Arial Unicode MS'"/>
      <w:sz w:val="26"/>
      <w:szCs w:val="26"/>
    </w:rPr>
  </w:style>
  <w:style w:type="character" w:styleId="ListLabel279" w:customStyle="1">
    <w:name w:val="ListLabel 279"/>
    <w:qFormat/>
    <w:rPr>
      <w:rFonts w:cs="OpenSymbol, 'Arial Unicode MS'"/>
    </w:rPr>
  </w:style>
  <w:style w:type="character" w:styleId="ListLabel280" w:customStyle="1">
    <w:name w:val="ListLabel 280"/>
    <w:qFormat/>
    <w:rPr>
      <w:rFonts w:cs="OpenSymbol, 'Arial Unicode MS'"/>
    </w:rPr>
  </w:style>
  <w:style w:type="character" w:styleId="ListLabel281" w:customStyle="1">
    <w:name w:val="ListLabel 281"/>
    <w:qFormat/>
    <w:rPr>
      <w:rFonts w:ascii="Calibri" w:hAnsi="Calibri" w:cs="OpenSymbol, 'Arial Unicode MS'"/>
      <w:sz w:val="22"/>
    </w:rPr>
  </w:style>
  <w:style w:type="character" w:styleId="ListLabel282" w:customStyle="1">
    <w:name w:val="ListLabel 282"/>
    <w:qFormat/>
    <w:rPr>
      <w:rFonts w:cs="OpenSymbol, 'Arial Unicode MS'"/>
    </w:rPr>
  </w:style>
  <w:style w:type="character" w:styleId="ListLabel283" w:customStyle="1">
    <w:name w:val="ListLabel 283"/>
    <w:qFormat/>
    <w:rPr>
      <w:rFonts w:cs="OpenSymbol, 'Arial Unicode MS'"/>
    </w:rPr>
  </w:style>
  <w:style w:type="character" w:styleId="ListLabel284" w:customStyle="1">
    <w:name w:val="ListLabel 284"/>
    <w:qFormat/>
    <w:rPr>
      <w:rFonts w:cs="OpenSymbol, 'Arial Unicode MS'"/>
    </w:rPr>
  </w:style>
  <w:style w:type="character" w:styleId="ListLabel285" w:customStyle="1">
    <w:name w:val="ListLabel 285"/>
    <w:qFormat/>
    <w:rPr>
      <w:rFonts w:cs="OpenSymbol, 'Arial Unicode MS'"/>
    </w:rPr>
  </w:style>
  <w:style w:type="character" w:styleId="ListLabel286" w:customStyle="1">
    <w:name w:val="ListLabel 286"/>
    <w:qFormat/>
    <w:rPr>
      <w:rFonts w:cs="OpenSymbol, 'Arial Unicode MS'"/>
    </w:rPr>
  </w:style>
  <w:style w:type="character" w:styleId="ListLabel287" w:customStyle="1">
    <w:name w:val="ListLabel 287"/>
    <w:qFormat/>
    <w:rPr>
      <w:rFonts w:cs="OpenSymbol, 'Arial Unicode MS'"/>
    </w:rPr>
  </w:style>
  <w:style w:type="character" w:styleId="ListLabel288" w:customStyle="1">
    <w:name w:val="ListLabel 288"/>
    <w:qFormat/>
    <w:rPr>
      <w:rFonts w:cs="OpenSymbol, 'Arial Unicode MS'"/>
    </w:rPr>
  </w:style>
  <w:style w:type="character" w:styleId="ListLabel289" w:customStyle="1">
    <w:name w:val="ListLabel 289"/>
    <w:qFormat/>
    <w:rPr>
      <w:rFonts w:cs="OpenSymbol, 'Arial Unicode MS'"/>
    </w:rPr>
  </w:style>
  <w:style w:type="character" w:styleId="ListLabel290" w:customStyle="1">
    <w:name w:val="ListLabel 290"/>
    <w:qFormat/>
    <w:rPr>
      <w:rFonts w:ascii="Calibri" w:hAnsi="Calibri" w:cs="Symbol"/>
      <w:sz w:val="22"/>
    </w:rPr>
  </w:style>
  <w:style w:type="character" w:styleId="ListLabel291" w:customStyle="1">
    <w:name w:val="ListLabel 291"/>
    <w:qFormat/>
    <w:rPr>
      <w:rFonts w:ascii="Calibri" w:hAnsi="Calibri" w:cs="OpenSymbol"/>
      <w:sz w:val="22"/>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color w:val="000000"/>
      <w:sz w:val="22"/>
      <w:szCs w:val="22"/>
    </w:rPr>
  </w:style>
  <w:style w:type="character" w:styleId="ListLabel310" w:customStyle="1">
    <w:name w:val="ListLabel 310"/>
    <w:qFormat/>
    <w:rPr>
      <w:rFonts w:ascii="Calibri" w:hAnsi="Calibri" w:cs="OpenSymbol, 'Arial Unicode MS'"/>
      <w:sz w:val="22"/>
      <w:szCs w:val="26"/>
    </w:rPr>
  </w:style>
  <w:style w:type="character" w:styleId="ListLabel311" w:customStyle="1">
    <w:name w:val="ListLabel 311"/>
    <w:qFormat/>
    <w:rPr>
      <w:rFonts w:cs="OpenSymbol, 'Arial Unicode MS'"/>
    </w:rPr>
  </w:style>
  <w:style w:type="character" w:styleId="ListLabel312" w:customStyle="1">
    <w:name w:val="ListLabel 312"/>
    <w:qFormat/>
    <w:rPr>
      <w:rFonts w:cs="OpenSymbol, 'Arial Unicode MS'"/>
    </w:rPr>
  </w:style>
  <w:style w:type="character" w:styleId="ListLabel313" w:customStyle="1">
    <w:name w:val="ListLabel 313"/>
    <w:qFormat/>
    <w:rPr>
      <w:rFonts w:cs="OpenSymbol, 'Arial Unicode MS'"/>
      <w:sz w:val="26"/>
      <w:szCs w:val="26"/>
    </w:rPr>
  </w:style>
  <w:style w:type="character" w:styleId="ListLabel314" w:customStyle="1">
    <w:name w:val="ListLabel 314"/>
    <w:qFormat/>
    <w:rPr>
      <w:rFonts w:cs="OpenSymbol, 'Arial Unicode MS'"/>
    </w:rPr>
  </w:style>
  <w:style w:type="character" w:styleId="ListLabel315" w:customStyle="1">
    <w:name w:val="ListLabel 315"/>
    <w:qFormat/>
    <w:rPr>
      <w:rFonts w:cs="OpenSymbol, 'Arial Unicode MS'"/>
    </w:rPr>
  </w:style>
  <w:style w:type="character" w:styleId="ListLabel316" w:customStyle="1">
    <w:name w:val="ListLabel 316"/>
    <w:qFormat/>
    <w:rPr>
      <w:rFonts w:cs="OpenSymbol, 'Arial Unicode MS'"/>
      <w:sz w:val="26"/>
      <w:szCs w:val="26"/>
    </w:rPr>
  </w:style>
  <w:style w:type="character" w:styleId="ListLabel317" w:customStyle="1">
    <w:name w:val="ListLabel 317"/>
    <w:qFormat/>
    <w:rPr>
      <w:rFonts w:cs="OpenSymbol, 'Arial Unicode MS'"/>
    </w:rPr>
  </w:style>
  <w:style w:type="character" w:styleId="ListLabel318" w:customStyle="1">
    <w:name w:val="ListLabel 318"/>
    <w:qFormat/>
    <w:rPr>
      <w:rFonts w:cs="OpenSymbol, 'Arial Unicode MS'"/>
    </w:rPr>
  </w:style>
  <w:style w:type="character" w:styleId="ListLabel319" w:customStyle="1">
    <w:name w:val="ListLabel 319"/>
    <w:qFormat/>
    <w:rPr>
      <w:rFonts w:ascii="Calibri" w:hAnsi="Calibri" w:cs="Symbol"/>
      <w:sz w:val="22"/>
    </w:rPr>
  </w:style>
  <w:style w:type="character" w:styleId="ListLabel320" w:customStyle="1">
    <w:name w:val="ListLabel 320"/>
    <w:qFormat/>
    <w:rPr>
      <w:rFonts w:ascii="Calibri" w:hAnsi="Calibri" w:cs="OpenSymbol, 'Arial Unicode MS'"/>
      <w:sz w:val="22"/>
      <w:szCs w:val="26"/>
    </w:rPr>
  </w:style>
  <w:style w:type="character" w:styleId="ListLabel321" w:customStyle="1">
    <w:name w:val="ListLabel 321"/>
    <w:qFormat/>
    <w:rPr>
      <w:rFonts w:cs="OpenSymbol, 'Arial Unicode MS'"/>
    </w:rPr>
  </w:style>
  <w:style w:type="character" w:styleId="ListLabel322" w:customStyle="1">
    <w:name w:val="ListLabel 322"/>
    <w:qFormat/>
    <w:rPr>
      <w:rFonts w:cs="OpenSymbol, 'Arial Unicode MS'"/>
    </w:rPr>
  </w:style>
  <w:style w:type="character" w:styleId="ListLabel323" w:customStyle="1">
    <w:name w:val="ListLabel 323"/>
    <w:qFormat/>
    <w:rPr>
      <w:rFonts w:cs="OpenSymbol, 'Arial Unicode MS'"/>
      <w:sz w:val="26"/>
      <w:szCs w:val="26"/>
    </w:rPr>
  </w:style>
  <w:style w:type="character" w:styleId="ListLabel324" w:customStyle="1">
    <w:name w:val="ListLabel 324"/>
    <w:qFormat/>
    <w:rPr>
      <w:rFonts w:cs="OpenSymbol, 'Arial Unicode MS'"/>
    </w:rPr>
  </w:style>
  <w:style w:type="character" w:styleId="ListLabel325" w:customStyle="1">
    <w:name w:val="ListLabel 325"/>
    <w:qFormat/>
    <w:rPr>
      <w:rFonts w:cs="OpenSymbol, 'Arial Unicode MS'"/>
    </w:rPr>
  </w:style>
  <w:style w:type="character" w:styleId="ListLabel326" w:customStyle="1">
    <w:name w:val="ListLabel 326"/>
    <w:qFormat/>
    <w:rPr>
      <w:rFonts w:cs="OpenSymbol, 'Arial Unicode MS'"/>
      <w:sz w:val="26"/>
      <w:szCs w:val="26"/>
    </w:rPr>
  </w:style>
  <w:style w:type="character" w:styleId="ListLabel327" w:customStyle="1">
    <w:name w:val="ListLabel 327"/>
    <w:qFormat/>
    <w:rPr>
      <w:rFonts w:cs="OpenSymbol, 'Arial Unicode MS'"/>
    </w:rPr>
  </w:style>
  <w:style w:type="character" w:styleId="ListLabel328" w:customStyle="1">
    <w:name w:val="ListLabel 328"/>
    <w:qFormat/>
    <w:rPr>
      <w:rFonts w:cs="OpenSymbol, 'Arial Unicode MS'"/>
    </w:rPr>
  </w:style>
  <w:style w:type="character" w:styleId="ListLabel329" w:customStyle="1">
    <w:name w:val="ListLabel 329"/>
    <w:qFormat/>
    <w:rPr>
      <w:rFonts w:ascii="Calibri" w:hAnsi="Calibri" w:cs="OpenSymbol, 'Arial Unicode MS'"/>
      <w:b w:val="false"/>
      <w:sz w:val="22"/>
    </w:rPr>
  </w:style>
  <w:style w:type="character" w:styleId="ListLabel330" w:customStyle="1">
    <w:name w:val="ListLabel 330"/>
    <w:qFormat/>
    <w:rPr>
      <w:rFonts w:cs="OpenSymbol, 'Arial Unicode MS'"/>
    </w:rPr>
  </w:style>
  <w:style w:type="character" w:styleId="ListLabel331" w:customStyle="1">
    <w:name w:val="ListLabel 331"/>
    <w:qFormat/>
    <w:rPr>
      <w:rFonts w:cs="OpenSymbol, 'Arial Unicode MS'"/>
    </w:rPr>
  </w:style>
  <w:style w:type="character" w:styleId="ListLabel332" w:customStyle="1">
    <w:name w:val="ListLabel 332"/>
    <w:qFormat/>
    <w:rPr>
      <w:rFonts w:cs="OpenSymbol, 'Arial Unicode MS'"/>
    </w:rPr>
  </w:style>
  <w:style w:type="character" w:styleId="ListLabel333" w:customStyle="1">
    <w:name w:val="ListLabel 333"/>
    <w:qFormat/>
    <w:rPr>
      <w:rFonts w:cs="OpenSymbol, 'Arial Unicode MS'"/>
    </w:rPr>
  </w:style>
  <w:style w:type="character" w:styleId="ListLabel334" w:customStyle="1">
    <w:name w:val="ListLabel 334"/>
    <w:qFormat/>
    <w:rPr>
      <w:rFonts w:cs="OpenSymbol, 'Arial Unicode MS'"/>
    </w:rPr>
  </w:style>
  <w:style w:type="character" w:styleId="ListLabel335" w:customStyle="1">
    <w:name w:val="ListLabel 335"/>
    <w:qFormat/>
    <w:rPr>
      <w:rFonts w:cs="OpenSymbol, 'Arial Unicode MS'"/>
    </w:rPr>
  </w:style>
  <w:style w:type="character" w:styleId="ListLabel336" w:customStyle="1">
    <w:name w:val="ListLabel 336"/>
    <w:qFormat/>
    <w:rPr>
      <w:rFonts w:cs="OpenSymbol, 'Arial Unicode MS'"/>
    </w:rPr>
  </w:style>
  <w:style w:type="character" w:styleId="ListLabel337" w:customStyle="1">
    <w:name w:val="ListLabel 337"/>
    <w:qFormat/>
    <w:rPr>
      <w:rFonts w:cs="OpenSymbol, 'Arial Unicode MS'"/>
    </w:rPr>
  </w:style>
  <w:style w:type="character" w:styleId="ListLabel338" w:customStyle="1">
    <w:name w:val="ListLabel 338"/>
    <w:qFormat/>
    <w:rPr>
      <w:rFonts w:ascii="Calibri" w:hAnsi="Calibri" w:cs="Symbol"/>
      <w:sz w:val="22"/>
    </w:rPr>
  </w:style>
  <w:style w:type="character" w:styleId="ListLabel339" w:customStyle="1">
    <w:name w:val="ListLabel 339"/>
    <w:qFormat/>
    <w:rPr>
      <w:rFonts w:ascii="Calibri" w:hAnsi="Calibri" w:cs="OpenSymbol"/>
      <w:sz w:val="22"/>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color w:val="000000"/>
      <w:sz w:val="22"/>
      <w:szCs w:val="22"/>
    </w:rPr>
  </w:style>
  <w:style w:type="character" w:styleId="ListLabel376" w:customStyle="1">
    <w:name w:val="ListLabel 376"/>
    <w:qFormat/>
    <w:rPr>
      <w:rFonts w:ascii="Calibri" w:hAnsi="Calibri" w:cs="OpenSymbol, 'Arial Unicode MS'"/>
      <w:sz w:val="22"/>
      <w:szCs w:val="26"/>
    </w:rPr>
  </w:style>
  <w:style w:type="character" w:styleId="ListLabel377" w:customStyle="1">
    <w:name w:val="ListLabel 377"/>
    <w:qFormat/>
    <w:rPr>
      <w:rFonts w:cs="OpenSymbol, 'Arial Unicode MS'"/>
    </w:rPr>
  </w:style>
  <w:style w:type="character" w:styleId="ListLabel378" w:customStyle="1">
    <w:name w:val="ListLabel 378"/>
    <w:qFormat/>
    <w:rPr>
      <w:rFonts w:cs="OpenSymbol, 'Arial Unicode MS'"/>
    </w:rPr>
  </w:style>
  <w:style w:type="character" w:styleId="ListLabel379" w:customStyle="1">
    <w:name w:val="ListLabel 379"/>
    <w:qFormat/>
    <w:rPr>
      <w:rFonts w:cs="OpenSymbol, 'Arial Unicode MS'"/>
      <w:sz w:val="26"/>
      <w:szCs w:val="26"/>
    </w:rPr>
  </w:style>
  <w:style w:type="character" w:styleId="ListLabel380" w:customStyle="1">
    <w:name w:val="ListLabel 380"/>
    <w:qFormat/>
    <w:rPr>
      <w:rFonts w:cs="OpenSymbol, 'Arial Unicode MS'"/>
    </w:rPr>
  </w:style>
  <w:style w:type="character" w:styleId="ListLabel381" w:customStyle="1">
    <w:name w:val="ListLabel 381"/>
    <w:qFormat/>
    <w:rPr>
      <w:rFonts w:cs="OpenSymbol, 'Arial Unicode MS'"/>
    </w:rPr>
  </w:style>
  <w:style w:type="character" w:styleId="ListLabel382" w:customStyle="1">
    <w:name w:val="ListLabel 382"/>
    <w:qFormat/>
    <w:rPr>
      <w:rFonts w:cs="OpenSymbol, 'Arial Unicode MS'"/>
      <w:sz w:val="26"/>
      <w:szCs w:val="26"/>
    </w:rPr>
  </w:style>
  <w:style w:type="character" w:styleId="ListLabel383" w:customStyle="1">
    <w:name w:val="ListLabel 383"/>
    <w:qFormat/>
    <w:rPr>
      <w:rFonts w:cs="OpenSymbol, 'Arial Unicode MS'"/>
    </w:rPr>
  </w:style>
  <w:style w:type="character" w:styleId="ListLabel384" w:customStyle="1">
    <w:name w:val="ListLabel 384"/>
    <w:qFormat/>
    <w:rPr>
      <w:rFonts w:cs="OpenSymbol, 'Arial Unicode MS'"/>
    </w:rPr>
  </w:style>
  <w:style w:type="character" w:styleId="ListLabel385" w:customStyle="1">
    <w:name w:val="ListLabel 385"/>
    <w:qFormat/>
    <w:rPr>
      <w:rFonts w:ascii="Calibri" w:hAnsi="Calibri" w:cs="OpenSymbol, 'Arial Unicode MS'"/>
      <w:sz w:val="22"/>
      <w:szCs w:val="26"/>
    </w:rPr>
  </w:style>
  <w:style w:type="character" w:styleId="ListLabel386" w:customStyle="1">
    <w:name w:val="ListLabel 386"/>
    <w:qFormat/>
    <w:rPr>
      <w:rFonts w:cs="OpenSymbol, 'Arial Unicode MS'"/>
    </w:rPr>
  </w:style>
  <w:style w:type="character" w:styleId="ListLabel387" w:customStyle="1">
    <w:name w:val="ListLabel 387"/>
    <w:qFormat/>
    <w:rPr>
      <w:rFonts w:cs="OpenSymbol, 'Arial Unicode MS'"/>
    </w:rPr>
  </w:style>
  <w:style w:type="character" w:styleId="ListLabel388" w:customStyle="1">
    <w:name w:val="ListLabel 388"/>
    <w:qFormat/>
    <w:rPr>
      <w:rFonts w:cs="OpenSymbol, 'Arial Unicode MS'"/>
      <w:sz w:val="26"/>
      <w:szCs w:val="26"/>
    </w:rPr>
  </w:style>
  <w:style w:type="character" w:styleId="ListLabel389" w:customStyle="1">
    <w:name w:val="ListLabel 389"/>
    <w:qFormat/>
    <w:rPr>
      <w:rFonts w:cs="OpenSymbol, 'Arial Unicode MS'"/>
    </w:rPr>
  </w:style>
  <w:style w:type="character" w:styleId="ListLabel390" w:customStyle="1">
    <w:name w:val="ListLabel 390"/>
    <w:qFormat/>
    <w:rPr>
      <w:rFonts w:cs="OpenSymbol, 'Arial Unicode MS'"/>
    </w:rPr>
  </w:style>
  <w:style w:type="character" w:styleId="ListLabel391" w:customStyle="1">
    <w:name w:val="ListLabel 391"/>
    <w:qFormat/>
    <w:rPr>
      <w:rFonts w:cs="OpenSymbol, 'Arial Unicode MS'"/>
      <w:sz w:val="26"/>
      <w:szCs w:val="26"/>
    </w:rPr>
  </w:style>
  <w:style w:type="character" w:styleId="ListLabel392" w:customStyle="1">
    <w:name w:val="ListLabel 392"/>
    <w:qFormat/>
    <w:rPr>
      <w:rFonts w:cs="OpenSymbol, 'Arial Unicode MS'"/>
    </w:rPr>
  </w:style>
  <w:style w:type="character" w:styleId="ListLabel393" w:customStyle="1">
    <w:name w:val="ListLabel 393"/>
    <w:qFormat/>
    <w:rPr>
      <w:rFonts w:cs="OpenSymbol, 'Arial Unicode MS'"/>
    </w:rPr>
  </w:style>
  <w:style w:type="character" w:styleId="ListLabel394" w:customStyle="1">
    <w:name w:val="ListLabel 394"/>
    <w:qFormat/>
    <w:rPr>
      <w:rFonts w:ascii="Calibri" w:hAnsi="Calibri" w:cs="OpenSymbol, 'Arial Unicode MS'"/>
      <w:b w:val="false"/>
      <w:sz w:val="22"/>
    </w:rPr>
  </w:style>
  <w:style w:type="character" w:styleId="ListLabel395" w:customStyle="1">
    <w:name w:val="ListLabel 395"/>
    <w:qFormat/>
    <w:rPr>
      <w:rFonts w:cs="OpenSymbol, 'Arial Unicode MS'"/>
    </w:rPr>
  </w:style>
  <w:style w:type="character" w:styleId="ListLabel396" w:customStyle="1">
    <w:name w:val="ListLabel 396"/>
    <w:qFormat/>
    <w:rPr>
      <w:rFonts w:cs="OpenSymbol, 'Arial Unicode MS'"/>
    </w:rPr>
  </w:style>
  <w:style w:type="character" w:styleId="ListLabel397" w:customStyle="1">
    <w:name w:val="ListLabel 397"/>
    <w:qFormat/>
    <w:rPr>
      <w:rFonts w:cs="OpenSymbol, 'Arial Unicode MS'"/>
    </w:rPr>
  </w:style>
  <w:style w:type="character" w:styleId="ListLabel398" w:customStyle="1">
    <w:name w:val="ListLabel 398"/>
    <w:qFormat/>
    <w:rPr>
      <w:rFonts w:cs="OpenSymbol, 'Arial Unicode MS'"/>
    </w:rPr>
  </w:style>
  <w:style w:type="character" w:styleId="ListLabel399" w:customStyle="1">
    <w:name w:val="ListLabel 399"/>
    <w:qFormat/>
    <w:rPr>
      <w:rFonts w:cs="OpenSymbol, 'Arial Unicode MS'"/>
    </w:rPr>
  </w:style>
  <w:style w:type="character" w:styleId="ListLabel400" w:customStyle="1">
    <w:name w:val="ListLabel 400"/>
    <w:qFormat/>
    <w:rPr>
      <w:rFonts w:cs="OpenSymbol, 'Arial Unicode MS'"/>
    </w:rPr>
  </w:style>
  <w:style w:type="character" w:styleId="ListLabel401" w:customStyle="1">
    <w:name w:val="ListLabel 401"/>
    <w:qFormat/>
    <w:rPr>
      <w:rFonts w:cs="OpenSymbol, 'Arial Unicode MS'"/>
    </w:rPr>
  </w:style>
  <w:style w:type="character" w:styleId="ListLabel402" w:customStyle="1">
    <w:name w:val="ListLabel 402"/>
    <w:qFormat/>
    <w:rPr>
      <w:rFonts w:cs="OpenSymbol, 'Arial Unicode MS'"/>
    </w:rPr>
  </w:style>
  <w:style w:type="character" w:styleId="ListLabel403" w:customStyle="1">
    <w:name w:val="ListLabel 403"/>
    <w:qFormat/>
    <w:rPr>
      <w:rFonts w:ascii="Calibri" w:hAnsi="Calibri" w:cs="OpenSymbol"/>
      <w:sz w:val="22"/>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b w:val="false"/>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color w:val="000000"/>
      <w:sz w:val="22"/>
      <w:szCs w:val="22"/>
    </w:rPr>
  </w:style>
  <w:style w:type="character" w:styleId="ListLabel449" w:customStyle="1">
    <w:name w:val="ListLabel 449"/>
    <w:qFormat/>
    <w:rPr>
      <w:rFonts w:ascii="Calibri" w:hAnsi="Calibri" w:cs="OpenSymbol, 'Arial Unicode MS'"/>
      <w:sz w:val="22"/>
      <w:szCs w:val="26"/>
    </w:rPr>
  </w:style>
  <w:style w:type="character" w:styleId="ListLabel450" w:customStyle="1">
    <w:name w:val="ListLabel 450"/>
    <w:qFormat/>
    <w:rPr>
      <w:rFonts w:cs="OpenSymbol, 'Arial Unicode MS'"/>
    </w:rPr>
  </w:style>
  <w:style w:type="character" w:styleId="ListLabel451" w:customStyle="1">
    <w:name w:val="ListLabel 451"/>
    <w:qFormat/>
    <w:rPr>
      <w:rFonts w:cs="OpenSymbol, 'Arial Unicode MS'"/>
    </w:rPr>
  </w:style>
  <w:style w:type="character" w:styleId="ListLabel452" w:customStyle="1">
    <w:name w:val="ListLabel 452"/>
    <w:qFormat/>
    <w:rPr>
      <w:rFonts w:cs="OpenSymbol, 'Arial Unicode MS'"/>
      <w:sz w:val="26"/>
      <w:szCs w:val="26"/>
    </w:rPr>
  </w:style>
  <w:style w:type="character" w:styleId="ListLabel453" w:customStyle="1">
    <w:name w:val="ListLabel 453"/>
    <w:qFormat/>
    <w:rPr>
      <w:rFonts w:cs="OpenSymbol, 'Arial Unicode MS'"/>
    </w:rPr>
  </w:style>
  <w:style w:type="character" w:styleId="ListLabel454" w:customStyle="1">
    <w:name w:val="ListLabel 454"/>
    <w:qFormat/>
    <w:rPr>
      <w:rFonts w:cs="OpenSymbol, 'Arial Unicode MS'"/>
    </w:rPr>
  </w:style>
  <w:style w:type="character" w:styleId="ListLabel455" w:customStyle="1">
    <w:name w:val="ListLabel 455"/>
    <w:qFormat/>
    <w:rPr>
      <w:rFonts w:cs="OpenSymbol, 'Arial Unicode MS'"/>
      <w:sz w:val="26"/>
      <w:szCs w:val="26"/>
    </w:rPr>
  </w:style>
  <w:style w:type="character" w:styleId="ListLabel456" w:customStyle="1">
    <w:name w:val="ListLabel 456"/>
    <w:qFormat/>
    <w:rPr>
      <w:rFonts w:cs="OpenSymbol, 'Arial Unicode MS'"/>
    </w:rPr>
  </w:style>
  <w:style w:type="character" w:styleId="ListLabel457" w:customStyle="1">
    <w:name w:val="ListLabel 457"/>
    <w:qFormat/>
    <w:rPr>
      <w:rFonts w:cs="OpenSymbol, 'Arial Unicode MS'"/>
    </w:rPr>
  </w:style>
  <w:style w:type="character" w:styleId="ListLabel458" w:customStyle="1">
    <w:name w:val="ListLabel 458"/>
    <w:qFormat/>
    <w:rPr>
      <w:rFonts w:ascii="Calibri" w:hAnsi="Calibri" w:cs="OpenSymbol, 'Arial Unicode MS'"/>
      <w:sz w:val="22"/>
      <w:szCs w:val="26"/>
    </w:rPr>
  </w:style>
  <w:style w:type="character" w:styleId="ListLabel459" w:customStyle="1">
    <w:name w:val="ListLabel 459"/>
    <w:qFormat/>
    <w:rPr>
      <w:rFonts w:cs="OpenSymbol, 'Arial Unicode MS'"/>
    </w:rPr>
  </w:style>
  <w:style w:type="character" w:styleId="ListLabel460" w:customStyle="1">
    <w:name w:val="ListLabel 460"/>
    <w:qFormat/>
    <w:rPr>
      <w:rFonts w:cs="OpenSymbol, 'Arial Unicode MS'"/>
    </w:rPr>
  </w:style>
  <w:style w:type="character" w:styleId="ListLabel461" w:customStyle="1">
    <w:name w:val="ListLabel 461"/>
    <w:qFormat/>
    <w:rPr>
      <w:rFonts w:cs="OpenSymbol, 'Arial Unicode MS'"/>
      <w:sz w:val="26"/>
      <w:szCs w:val="26"/>
    </w:rPr>
  </w:style>
  <w:style w:type="character" w:styleId="ListLabel462" w:customStyle="1">
    <w:name w:val="ListLabel 462"/>
    <w:qFormat/>
    <w:rPr>
      <w:rFonts w:cs="OpenSymbol, 'Arial Unicode MS'"/>
    </w:rPr>
  </w:style>
  <w:style w:type="character" w:styleId="ListLabel463" w:customStyle="1">
    <w:name w:val="ListLabel 463"/>
    <w:qFormat/>
    <w:rPr>
      <w:rFonts w:cs="OpenSymbol, 'Arial Unicode MS'"/>
    </w:rPr>
  </w:style>
  <w:style w:type="character" w:styleId="ListLabel464" w:customStyle="1">
    <w:name w:val="ListLabel 464"/>
    <w:qFormat/>
    <w:rPr>
      <w:rFonts w:cs="OpenSymbol, 'Arial Unicode MS'"/>
      <w:sz w:val="26"/>
      <w:szCs w:val="26"/>
    </w:rPr>
  </w:style>
  <w:style w:type="character" w:styleId="ListLabel465" w:customStyle="1">
    <w:name w:val="ListLabel 465"/>
    <w:qFormat/>
    <w:rPr>
      <w:rFonts w:cs="OpenSymbol, 'Arial Unicode MS'"/>
    </w:rPr>
  </w:style>
  <w:style w:type="character" w:styleId="ListLabel466" w:customStyle="1">
    <w:name w:val="ListLabel 466"/>
    <w:qFormat/>
    <w:rPr>
      <w:rFonts w:cs="OpenSymbol, 'Arial Unicode MS'"/>
    </w:rPr>
  </w:style>
  <w:style w:type="character" w:styleId="ListLabel467" w:customStyle="1">
    <w:name w:val="ListLabel 467"/>
    <w:qFormat/>
    <w:rPr>
      <w:rFonts w:ascii="Calibri" w:hAnsi="Calibri" w:cs="OpenSymbol, 'Arial Unicode MS'"/>
      <w:b w:val="false"/>
      <w:sz w:val="22"/>
    </w:rPr>
  </w:style>
  <w:style w:type="character" w:styleId="ListLabel468" w:customStyle="1">
    <w:name w:val="ListLabel 468"/>
    <w:qFormat/>
    <w:rPr>
      <w:rFonts w:cs="OpenSymbol, 'Arial Unicode MS'"/>
    </w:rPr>
  </w:style>
  <w:style w:type="character" w:styleId="ListLabel469" w:customStyle="1">
    <w:name w:val="ListLabel 469"/>
    <w:qFormat/>
    <w:rPr>
      <w:rFonts w:cs="OpenSymbol, 'Arial Unicode MS'"/>
    </w:rPr>
  </w:style>
  <w:style w:type="character" w:styleId="ListLabel470" w:customStyle="1">
    <w:name w:val="ListLabel 470"/>
    <w:qFormat/>
    <w:rPr>
      <w:rFonts w:cs="OpenSymbol, 'Arial Unicode MS'"/>
    </w:rPr>
  </w:style>
  <w:style w:type="character" w:styleId="ListLabel471" w:customStyle="1">
    <w:name w:val="ListLabel 471"/>
    <w:qFormat/>
    <w:rPr>
      <w:rFonts w:cs="OpenSymbol, 'Arial Unicode MS'"/>
    </w:rPr>
  </w:style>
  <w:style w:type="character" w:styleId="ListLabel472" w:customStyle="1">
    <w:name w:val="ListLabel 472"/>
    <w:qFormat/>
    <w:rPr>
      <w:rFonts w:cs="OpenSymbol, 'Arial Unicode MS'"/>
    </w:rPr>
  </w:style>
  <w:style w:type="character" w:styleId="ListLabel473" w:customStyle="1">
    <w:name w:val="ListLabel 473"/>
    <w:qFormat/>
    <w:rPr>
      <w:rFonts w:cs="OpenSymbol, 'Arial Unicode MS'"/>
    </w:rPr>
  </w:style>
  <w:style w:type="character" w:styleId="ListLabel474" w:customStyle="1">
    <w:name w:val="ListLabel 474"/>
    <w:qFormat/>
    <w:rPr>
      <w:rFonts w:cs="OpenSymbol, 'Arial Unicode MS'"/>
    </w:rPr>
  </w:style>
  <w:style w:type="character" w:styleId="ListLabel475" w:customStyle="1">
    <w:name w:val="ListLabel 475"/>
    <w:qFormat/>
    <w:rPr>
      <w:rFonts w:cs="OpenSymbol, 'Arial Unicode MS'"/>
    </w:rPr>
  </w:style>
  <w:style w:type="character" w:styleId="ListLabel476" w:customStyle="1">
    <w:name w:val="ListLabel 476"/>
    <w:qFormat/>
    <w:rPr>
      <w:rFonts w:ascii="Calibri" w:hAnsi="Calibri" w:cs="OpenSymbol"/>
      <w:sz w:val="22"/>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b w:val="false"/>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color w:val="000000"/>
      <w:sz w:val="22"/>
      <w:szCs w:val="22"/>
    </w:rPr>
  </w:style>
  <w:style w:type="character" w:styleId="ListLabel522" w:customStyle="1">
    <w:name w:val="ListLabel 522"/>
    <w:qFormat/>
    <w:rPr>
      <w:rFonts w:ascii="Calibri" w:hAnsi="Calibri" w:cs="OpenSymbol, 'Arial Unicode MS'"/>
      <w:sz w:val="22"/>
      <w:szCs w:val="26"/>
    </w:rPr>
  </w:style>
  <w:style w:type="character" w:styleId="ListLabel523" w:customStyle="1">
    <w:name w:val="ListLabel 523"/>
    <w:qFormat/>
    <w:rPr>
      <w:rFonts w:cs="OpenSymbol, 'Arial Unicode MS'"/>
    </w:rPr>
  </w:style>
  <w:style w:type="character" w:styleId="ListLabel524" w:customStyle="1">
    <w:name w:val="ListLabel 524"/>
    <w:qFormat/>
    <w:rPr>
      <w:rFonts w:cs="OpenSymbol, 'Arial Unicode MS'"/>
    </w:rPr>
  </w:style>
  <w:style w:type="character" w:styleId="ListLabel525" w:customStyle="1">
    <w:name w:val="ListLabel 525"/>
    <w:qFormat/>
    <w:rPr>
      <w:rFonts w:cs="OpenSymbol, 'Arial Unicode MS'"/>
      <w:sz w:val="26"/>
      <w:szCs w:val="26"/>
    </w:rPr>
  </w:style>
  <w:style w:type="character" w:styleId="ListLabel526" w:customStyle="1">
    <w:name w:val="ListLabel 526"/>
    <w:qFormat/>
    <w:rPr>
      <w:rFonts w:cs="OpenSymbol, 'Arial Unicode MS'"/>
    </w:rPr>
  </w:style>
  <w:style w:type="character" w:styleId="ListLabel527" w:customStyle="1">
    <w:name w:val="ListLabel 527"/>
    <w:qFormat/>
    <w:rPr>
      <w:rFonts w:cs="OpenSymbol, 'Arial Unicode MS'"/>
    </w:rPr>
  </w:style>
  <w:style w:type="character" w:styleId="ListLabel528" w:customStyle="1">
    <w:name w:val="ListLabel 528"/>
    <w:qFormat/>
    <w:rPr>
      <w:rFonts w:cs="OpenSymbol, 'Arial Unicode MS'"/>
      <w:sz w:val="26"/>
      <w:szCs w:val="26"/>
    </w:rPr>
  </w:style>
  <w:style w:type="character" w:styleId="ListLabel529" w:customStyle="1">
    <w:name w:val="ListLabel 529"/>
    <w:qFormat/>
    <w:rPr>
      <w:rFonts w:cs="OpenSymbol, 'Arial Unicode MS'"/>
    </w:rPr>
  </w:style>
  <w:style w:type="character" w:styleId="ListLabel530" w:customStyle="1">
    <w:name w:val="ListLabel 530"/>
    <w:qFormat/>
    <w:rPr>
      <w:rFonts w:cs="OpenSymbol, 'Arial Unicode MS'"/>
    </w:rPr>
  </w:style>
  <w:style w:type="character" w:styleId="ListLabel531" w:customStyle="1">
    <w:name w:val="ListLabel 531"/>
    <w:qFormat/>
    <w:rPr>
      <w:rFonts w:ascii="Calibri" w:hAnsi="Calibri" w:cs="OpenSymbol, 'Arial Unicode MS'"/>
      <w:sz w:val="22"/>
      <w:szCs w:val="26"/>
    </w:rPr>
  </w:style>
  <w:style w:type="character" w:styleId="ListLabel532" w:customStyle="1">
    <w:name w:val="ListLabel 532"/>
    <w:qFormat/>
    <w:rPr>
      <w:rFonts w:cs="OpenSymbol, 'Arial Unicode MS'"/>
    </w:rPr>
  </w:style>
  <w:style w:type="character" w:styleId="ListLabel533" w:customStyle="1">
    <w:name w:val="ListLabel 533"/>
    <w:qFormat/>
    <w:rPr>
      <w:rFonts w:cs="OpenSymbol, 'Arial Unicode MS'"/>
    </w:rPr>
  </w:style>
  <w:style w:type="character" w:styleId="ListLabel534" w:customStyle="1">
    <w:name w:val="ListLabel 534"/>
    <w:qFormat/>
    <w:rPr>
      <w:rFonts w:cs="OpenSymbol, 'Arial Unicode MS'"/>
      <w:sz w:val="26"/>
      <w:szCs w:val="26"/>
    </w:rPr>
  </w:style>
  <w:style w:type="character" w:styleId="ListLabel535" w:customStyle="1">
    <w:name w:val="ListLabel 535"/>
    <w:qFormat/>
    <w:rPr>
      <w:rFonts w:cs="OpenSymbol, 'Arial Unicode MS'"/>
    </w:rPr>
  </w:style>
  <w:style w:type="character" w:styleId="ListLabel536" w:customStyle="1">
    <w:name w:val="ListLabel 536"/>
    <w:qFormat/>
    <w:rPr>
      <w:rFonts w:cs="OpenSymbol, 'Arial Unicode MS'"/>
    </w:rPr>
  </w:style>
  <w:style w:type="character" w:styleId="ListLabel537" w:customStyle="1">
    <w:name w:val="ListLabel 537"/>
    <w:qFormat/>
    <w:rPr>
      <w:rFonts w:cs="OpenSymbol, 'Arial Unicode MS'"/>
      <w:sz w:val="26"/>
      <w:szCs w:val="26"/>
    </w:rPr>
  </w:style>
  <w:style w:type="character" w:styleId="ListLabel538" w:customStyle="1">
    <w:name w:val="ListLabel 538"/>
    <w:qFormat/>
    <w:rPr>
      <w:rFonts w:cs="OpenSymbol, 'Arial Unicode MS'"/>
    </w:rPr>
  </w:style>
  <w:style w:type="character" w:styleId="ListLabel539" w:customStyle="1">
    <w:name w:val="ListLabel 539"/>
    <w:qFormat/>
    <w:rPr>
      <w:rFonts w:cs="OpenSymbol, 'Arial Unicode MS'"/>
    </w:rPr>
  </w:style>
  <w:style w:type="character" w:styleId="ListLabel540" w:customStyle="1">
    <w:name w:val="ListLabel 540"/>
    <w:qFormat/>
    <w:rPr>
      <w:rFonts w:ascii="Calibri" w:hAnsi="Calibri" w:cs="OpenSymbol, 'Arial Unicode MS'"/>
      <w:b w:val="false"/>
      <w:sz w:val="22"/>
    </w:rPr>
  </w:style>
  <w:style w:type="character" w:styleId="ListLabel541" w:customStyle="1">
    <w:name w:val="ListLabel 541"/>
    <w:qFormat/>
    <w:rPr>
      <w:rFonts w:cs="OpenSymbol, 'Arial Unicode MS'"/>
    </w:rPr>
  </w:style>
  <w:style w:type="character" w:styleId="ListLabel542" w:customStyle="1">
    <w:name w:val="ListLabel 542"/>
    <w:qFormat/>
    <w:rPr>
      <w:rFonts w:cs="OpenSymbol, 'Arial Unicode MS'"/>
    </w:rPr>
  </w:style>
  <w:style w:type="character" w:styleId="ListLabel543" w:customStyle="1">
    <w:name w:val="ListLabel 543"/>
    <w:qFormat/>
    <w:rPr>
      <w:rFonts w:cs="OpenSymbol, 'Arial Unicode MS'"/>
    </w:rPr>
  </w:style>
  <w:style w:type="character" w:styleId="ListLabel544" w:customStyle="1">
    <w:name w:val="ListLabel 544"/>
    <w:qFormat/>
    <w:rPr>
      <w:rFonts w:cs="OpenSymbol, 'Arial Unicode MS'"/>
    </w:rPr>
  </w:style>
  <w:style w:type="character" w:styleId="ListLabel545" w:customStyle="1">
    <w:name w:val="ListLabel 545"/>
    <w:qFormat/>
    <w:rPr>
      <w:rFonts w:cs="OpenSymbol, 'Arial Unicode MS'"/>
    </w:rPr>
  </w:style>
  <w:style w:type="character" w:styleId="ListLabel546" w:customStyle="1">
    <w:name w:val="ListLabel 546"/>
    <w:qFormat/>
    <w:rPr>
      <w:rFonts w:cs="OpenSymbol, 'Arial Unicode MS'"/>
    </w:rPr>
  </w:style>
  <w:style w:type="character" w:styleId="ListLabel547" w:customStyle="1">
    <w:name w:val="ListLabel 547"/>
    <w:qFormat/>
    <w:rPr>
      <w:rFonts w:cs="OpenSymbol, 'Arial Unicode MS'"/>
    </w:rPr>
  </w:style>
  <w:style w:type="character" w:styleId="ListLabel548" w:customStyle="1">
    <w:name w:val="ListLabel 548"/>
    <w:qFormat/>
    <w:rPr>
      <w:rFonts w:cs="OpenSymbol, 'Arial Unicode MS'"/>
    </w:rPr>
  </w:style>
  <w:style w:type="character" w:styleId="ListLabel549" w:customStyle="1">
    <w:name w:val="ListLabel 549"/>
    <w:qFormat/>
    <w:rPr>
      <w:rFonts w:ascii="Calibri" w:hAnsi="Calibri" w:cs="OpenSymbol"/>
      <w:sz w:val="22"/>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b w:val="false"/>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OpenSymbol"/>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color w:val="000000"/>
      <w:sz w:val="22"/>
      <w:szCs w:val="22"/>
    </w:rPr>
  </w:style>
  <w:style w:type="character" w:styleId="ListLabel595" w:customStyle="1">
    <w:name w:val="ListLabel 595"/>
    <w:qFormat/>
    <w:rPr>
      <w:rFonts w:ascii="Calibri" w:hAnsi="Calibri" w:cs="OpenSymbol, 'Arial Unicode MS'"/>
      <w:sz w:val="22"/>
      <w:szCs w:val="26"/>
    </w:rPr>
  </w:style>
  <w:style w:type="character" w:styleId="ListLabel596" w:customStyle="1">
    <w:name w:val="ListLabel 596"/>
    <w:qFormat/>
    <w:rPr>
      <w:rFonts w:cs="OpenSymbol, 'Arial Unicode MS'"/>
    </w:rPr>
  </w:style>
  <w:style w:type="character" w:styleId="ListLabel597" w:customStyle="1">
    <w:name w:val="ListLabel 597"/>
    <w:qFormat/>
    <w:rPr>
      <w:rFonts w:cs="OpenSymbol, 'Arial Unicode MS'"/>
    </w:rPr>
  </w:style>
  <w:style w:type="character" w:styleId="ListLabel598" w:customStyle="1">
    <w:name w:val="ListLabel 598"/>
    <w:qFormat/>
    <w:rPr>
      <w:rFonts w:cs="OpenSymbol, 'Arial Unicode MS'"/>
      <w:sz w:val="26"/>
      <w:szCs w:val="26"/>
    </w:rPr>
  </w:style>
  <w:style w:type="character" w:styleId="ListLabel599" w:customStyle="1">
    <w:name w:val="ListLabel 599"/>
    <w:qFormat/>
    <w:rPr>
      <w:rFonts w:cs="OpenSymbol, 'Arial Unicode MS'"/>
    </w:rPr>
  </w:style>
  <w:style w:type="character" w:styleId="ListLabel600" w:customStyle="1">
    <w:name w:val="ListLabel 600"/>
    <w:qFormat/>
    <w:rPr>
      <w:rFonts w:cs="OpenSymbol, 'Arial Unicode MS'"/>
    </w:rPr>
  </w:style>
  <w:style w:type="character" w:styleId="ListLabel601" w:customStyle="1">
    <w:name w:val="ListLabel 601"/>
    <w:qFormat/>
    <w:rPr>
      <w:rFonts w:cs="OpenSymbol, 'Arial Unicode MS'"/>
      <w:sz w:val="26"/>
      <w:szCs w:val="26"/>
    </w:rPr>
  </w:style>
  <w:style w:type="character" w:styleId="ListLabel602" w:customStyle="1">
    <w:name w:val="ListLabel 602"/>
    <w:qFormat/>
    <w:rPr>
      <w:rFonts w:cs="OpenSymbol, 'Arial Unicode MS'"/>
    </w:rPr>
  </w:style>
  <w:style w:type="character" w:styleId="ListLabel603" w:customStyle="1">
    <w:name w:val="ListLabel 603"/>
    <w:qFormat/>
    <w:rPr>
      <w:rFonts w:cs="OpenSymbol, 'Arial Unicode MS'"/>
    </w:rPr>
  </w:style>
  <w:style w:type="character" w:styleId="ListLabel604" w:customStyle="1">
    <w:name w:val="ListLabel 604"/>
    <w:qFormat/>
    <w:rPr>
      <w:rFonts w:ascii="Calibri" w:hAnsi="Calibri" w:cs="OpenSymbol, 'Arial Unicode MS'"/>
      <w:sz w:val="22"/>
      <w:szCs w:val="26"/>
    </w:rPr>
  </w:style>
  <w:style w:type="character" w:styleId="ListLabel605" w:customStyle="1">
    <w:name w:val="ListLabel 605"/>
    <w:qFormat/>
    <w:rPr>
      <w:rFonts w:cs="OpenSymbol, 'Arial Unicode MS'"/>
    </w:rPr>
  </w:style>
  <w:style w:type="character" w:styleId="ListLabel606" w:customStyle="1">
    <w:name w:val="ListLabel 606"/>
    <w:qFormat/>
    <w:rPr>
      <w:rFonts w:cs="OpenSymbol, 'Arial Unicode MS'"/>
    </w:rPr>
  </w:style>
  <w:style w:type="character" w:styleId="ListLabel607" w:customStyle="1">
    <w:name w:val="ListLabel 607"/>
    <w:qFormat/>
    <w:rPr>
      <w:rFonts w:cs="OpenSymbol, 'Arial Unicode MS'"/>
      <w:sz w:val="26"/>
      <w:szCs w:val="26"/>
    </w:rPr>
  </w:style>
  <w:style w:type="character" w:styleId="ListLabel608" w:customStyle="1">
    <w:name w:val="ListLabel 608"/>
    <w:qFormat/>
    <w:rPr>
      <w:rFonts w:cs="OpenSymbol, 'Arial Unicode MS'"/>
    </w:rPr>
  </w:style>
  <w:style w:type="character" w:styleId="ListLabel609" w:customStyle="1">
    <w:name w:val="ListLabel 609"/>
    <w:qFormat/>
    <w:rPr>
      <w:rFonts w:cs="OpenSymbol, 'Arial Unicode MS'"/>
    </w:rPr>
  </w:style>
  <w:style w:type="character" w:styleId="ListLabel610" w:customStyle="1">
    <w:name w:val="ListLabel 610"/>
    <w:qFormat/>
    <w:rPr>
      <w:rFonts w:cs="OpenSymbol, 'Arial Unicode MS'"/>
      <w:sz w:val="26"/>
      <w:szCs w:val="26"/>
    </w:rPr>
  </w:style>
  <w:style w:type="character" w:styleId="ListLabel611" w:customStyle="1">
    <w:name w:val="ListLabel 611"/>
    <w:qFormat/>
    <w:rPr>
      <w:rFonts w:cs="OpenSymbol, 'Arial Unicode MS'"/>
    </w:rPr>
  </w:style>
  <w:style w:type="character" w:styleId="ListLabel612" w:customStyle="1">
    <w:name w:val="ListLabel 612"/>
    <w:qFormat/>
    <w:rPr>
      <w:rFonts w:cs="OpenSymbol, 'Arial Unicode MS'"/>
    </w:rPr>
  </w:style>
  <w:style w:type="character" w:styleId="ListLabel613" w:customStyle="1">
    <w:name w:val="ListLabel 613"/>
    <w:qFormat/>
    <w:rPr>
      <w:rFonts w:ascii="Calibri" w:hAnsi="Calibri" w:cs="OpenSymbol, 'Arial Unicode MS'"/>
      <w:b w:val="false"/>
      <w:sz w:val="22"/>
    </w:rPr>
  </w:style>
  <w:style w:type="character" w:styleId="ListLabel614" w:customStyle="1">
    <w:name w:val="ListLabel 614"/>
    <w:qFormat/>
    <w:rPr>
      <w:rFonts w:cs="OpenSymbol, 'Arial Unicode MS'"/>
    </w:rPr>
  </w:style>
  <w:style w:type="character" w:styleId="ListLabel615" w:customStyle="1">
    <w:name w:val="ListLabel 615"/>
    <w:qFormat/>
    <w:rPr>
      <w:rFonts w:cs="OpenSymbol, 'Arial Unicode MS'"/>
    </w:rPr>
  </w:style>
  <w:style w:type="character" w:styleId="ListLabel616" w:customStyle="1">
    <w:name w:val="ListLabel 616"/>
    <w:qFormat/>
    <w:rPr>
      <w:rFonts w:cs="OpenSymbol, 'Arial Unicode MS'"/>
    </w:rPr>
  </w:style>
  <w:style w:type="character" w:styleId="ListLabel617" w:customStyle="1">
    <w:name w:val="ListLabel 617"/>
    <w:qFormat/>
    <w:rPr>
      <w:rFonts w:cs="OpenSymbol, 'Arial Unicode MS'"/>
    </w:rPr>
  </w:style>
  <w:style w:type="character" w:styleId="ListLabel618" w:customStyle="1">
    <w:name w:val="ListLabel 618"/>
    <w:qFormat/>
    <w:rPr>
      <w:rFonts w:cs="OpenSymbol, 'Arial Unicode MS'"/>
    </w:rPr>
  </w:style>
  <w:style w:type="character" w:styleId="ListLabel619" w:customStyle="1">
    <w:name w:val="ListLabel 619"/>
    <w:qFormat/>
    <w:rPr>
      <w:rFonts w:cs="OpenSymbol, 'Arial Unicode MS'"/>
    </w:rPr>
  </w:style>
  <w:style w:type="character" w:styleId="ListLabel620" w:customStyle="1">
    <w:name w:val="ListLabel 620"/>
    <w:qFormat/>
    <w:rPr>
      <w:rFonts w:cs="OpenSymbol, 'Arial Unicode MS'"/>
    </w:rPr>
  </w:style>
  <w:style w:type="character" w:styleId="ListLabel621" w:customStyle="1">
    <w:name w:val="ListLabel 621"/>
    <w:qFormat/>
    <w:rPr>
      <w:rFonts w:cs="OpenSymbol, 'Arial Unicode MS'"/>
    </w:rPr>
  </w:style>
  <w:style w:type="character" w:styleId="ListLabel622" w:customStyle="1">
    <w:name w:val="ListLabel 622"/>
    <w:qFormat/>
    <w:rPr>
      <w:rFonts w:ascii="Calibri" w:hAnsi="Calibri" w:cs="OpenSymbol"/>
      <w:sz w:val="22"/>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rPr>
  </w:style>
  <w:style w:type="character" w:styleId="ListLabel651" w:customStyle="1">
    <w:name w:val="ListLabel 651"/>
    <w:qFormat/>
    <w:rPr>
      <w:rFonts w:cs="OpenSymbol"/>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b w:val="false"/>
    </w:rPr>
  </w:style>
  <w:style w:type="character" w:styleId="ListLabel659" w:customStyle="1">
    <w:name w:val="ListLabel 659"/>
    <w:qFormat/>
    <w:rPr>
      <w:rFonts w:cs="OpenSymbol"/>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color w:val="000000"/>
      <w:sz w:val="22"/>
      <w:szCs w:val="22"/>
    </w:rPr>
  </w:style>
  <w:style w:type="character" w:styleId="ListLabel668" w:customStyle="1">
    <w:name w:val="ListLabel 668"/>
    <w:qFormat/>
    <w:rPr>
      <w:rFonts w:ascii="Calibri" w:hAnsi="Calibri" w:cs="OpenSymbol, 'Arial Unicode MS'"/>
      <w:sz w:val="22"/>
      <w:szCs w:val="26"/>
    </w:rPr>
  </w:style>
  <w:style w:type="character" w:styleId="ListLabel669" w:customStyle="1">
    <w:name w:val="ListLabel 669"/>
    <w:qFormat/>
    <w:rPr>
      <w:rFonts w:cs="OpenSymbol, 'Arial Unicode MS'"/>
    </w:rPr>
  </w:style>
  <w:style w:type="character" w:styleId="ListLabel670" w:customStyle="1">
    <w:name w:val="ListLabel 670"/>
    <w:qFormat/>
    <w:rPr>
      <w:rFonts w:cs="OpenSymbol, 'Arial Unicode MS'"/>
    </w:rPr>
  </w:style>
  <w:style w:type="character" w:styleId="ListLabel671" w:customStyle="1">
    <w:name w:val="ListLabel 671"/>
    <w:qFormat/>
    <w:rPr>
      <w:rFonts w:cs="OpenSymbol, 'Arial Unicode MS'"/>
      <w:sz w:val="26"/>
      <w:szCs w:val="26"/>
    </w:rPr>
  </w:style>
  <w:style w:type="character" w:styleId="ListLabel672" w:customStyle="1">
    <w:name w:val="ListLabel 672"/>
    <w:qFormat/>
    <w:rPr>
      <w:rFonts w:cs="OpenSymbol, 'Arial Unicode MS'"/>
    </w:rPr>
  </w:style>
  <w:style w:type="character" w:styleId="ListLabel673" w:customStyle="1">
    <w:name w:val="ListLabel 673"/>
    <w:qFormat/>
    <w:rPr>
      <w:rFonts w:cs="OpenSymbol, 'Arial Unicode MS'"/>
    </w:rPr>
  </w:style>
  <w:style w:type="character" w:styleId="ListLabel674" w:customStyle="1">
    <w:name w:val="ListLabel 674"/>
    <w:qFormat/>
    <w:rPr>
      <w:rFonts w:cs="OpenSymbol, 'Arial Unicode MS'"/>
      <w:sz w:val="26"/>
      <w:szCs w:val="26"/>
    </w:rPr>
  </w:style>
  <w:style w:type="character" w:styleId="ListLabel675" w:customStyle="1">
    <w:name w:val="ListLabel 675"/>
    <w:qFormat/>
    <w:rPr>
      <w:rFonts w:cs="OpenSymbol, 'Arial Unicode MS'"/>
    </w:rPr>
  </w:style>
  <w:style w:type="character" w:styleId="ListLabel676" w:customStyle="1">
    <w:name w:val="ListLabel 676"/>
    <w:qFormat/>
    <w:rPr>
      <w:rFonts w:cs="OpenSymbol, 'Arial Unicode MS'"/>
    </w:rPr>
  </w:style>
  <w:style w:type="character" w:styleId="ListLabel677" w:customStyle="1">
    <w:name w:val="ListLabel 677"/>
    <w:qFormat/>
    <w:rPr>
      <w:rFonts w:ascii="Calibri" w:hAnsi="Calibri" w:cs="OpenSymbol, 'Arial Unicode MS'"/>
      <w:sz w:val="22"/>
      <w:szCs w:val="26"/>
    </w:rPr>
  </w:style>
  <w:style w:type="character" w:styleId="ListLabel678" w:customStyle="1">
    <w:name w:val="ListLabel 678"/>
    <w:qFormat/>
    <w:rPr>
      <w:rFonts w:cs="OpenSymbol, 'Arial Unicode MS'"/>
    </w:rPr>
  </w:style>
  <w:style w:type="character" w:styleId="ListLabel679" w:customStyle="1">
    <w:name w:val="ListLabel 679"/>
    <w:qFormat/>
    <w:rPr>
      <w:rFonts w:cs="OpenSymbol, 'Arial Unicode MS'"/>
    </w:rPr>
  </w:style>
  <w:style w:type="character" w:styleId="ListLabel680" w:customStyle="1">
    <w:name w:val="ListLabel 680"/>
    <w:qFormat/>
    <w:rPr>
      <w:rFonts w:cs="OpenSymbol, 'Arial Unicode MS'"/>
      <w:sz w:val="26"/>
      <w:szCs w:val="26"/>
    </w:rPr>
  </w:style>
  <w:style w:type="character" w:styleId="ListLabel681" w:customStyle="1">
    <w:name w:val="ListLabel 681"/>
    <w:qFormat/>
    <w:rPr>
      <w:rFonts w:cs="OpenSymbol, 'Arial Unicode MS'"/>
    </w:rPr>
  </w:style>
  <w:style w:type="character" w:styleId="ListLabel682" w:customStyle="1">
    <w:name w:val="ListLabel 682"/>
    <w:qFormat/>
    <w:rPr>
      <w:rFonts w:cs="OpenSymbol, 'Arial Unicode MS'"/>
    </w:rPr>
  </w:style>
  <w:style w:type="character" w:styleId="ListLabel683" w:customStyle="1">
    <w:name w:val="ListLabel 683"/>
    <w:qFormat/>
    <w:rPr>
      <w:rFonts w:cs="OpenSymbol, 'Arial Unicode MS'"/>
      <w:sz w:val="26"/>
      <w:szCs w:val="26"/>
    </w:rPr>
  </w:style>
  <w:style w:type="character" w:styleId="ListLabel684" w:customStyle="1">
    <w:name w:val="ListLabel 684"/>
    <w:qFormat/>
    <w:rPr>
      <w:rFonts w:cs="OpenSymbol, 'Arial Unicode MS'"/>
    </w:rPr>
  </w:style>
  <w:style w:type="character" w:styleId="ListLabel685" w:customStyle="1">
    <w:name w:val="ListLabel 685"/>
    <w:qFormat/>
    <w:rPr>
      <w:rFonts w:cs="OpenSymbol, 'Arial Unicode MS'"/>
    </w:rPr>
  </w:style>
  <w:style w:type="character" w:styleId="ListLabel686" w:customStyle="1">
    <w:name w:val="ListLabel 686"/>
    <w:qFormat/>
    <w:rPr>
      <w:rFonts w:ascii="Calibri" w:hAnsi="Calibri" w:cs="OpenSymbol, 'Arial Unicode MS'"/>
      <w:b w:val="false"/>
      <w:sz w:val="22"/>
    </w:rPr>
  </w:style>
  <w:style w:type="character" w:styleId="ListLabel687" w:customStyle="1">
    <w:name w:val="ListLabel 687"/>
    <w:qFormat/>
    <w:rPr>
      <w:rFonts w:cs="OpenSymbol, 'Arial Unicode MS'"/>
    </w:rPr>
  </w:style>
  <w:style w:type="character" w:styleId="ListLabel688" w:customStyle="1">
    <w:name w:val="ListLabel 688"/>
    <w:qFormat/>
    <w:rPr>
      <w:rFonts w:cs="OpenSymbol, 'Arial Unicode MS'"/>
    </w:rPr>
  </w:style>
  <w:style w:type="character" w:styleId="ListLabel689" w:customStyle="1">
    <w:name w:val="ListLabel 689"/>
    <w:qFormat/>
    <w:rPr>
      <w:rFonts w:cs="OpenSymbol, 'Arial Unicode MS'"/>
    </w:rPr>
  </w:style>
  <w:style w:type="character" w:styleId="ListLabel690" w:customStyle="1">
    <w:name w:val="ListLabel 690"/>
    <w:qFormat/>
    <w:rPr>
      <w:rFonts w:cs="OpenSymbol, 'Arial Unicode MS'"/>
    </w:rPr>
  </w:style>
  <w:style w:type="character" w:styleId="ListLabel691" w:customStyle="1">
    <w:name w:val="ListLabel 691"/>
    <w:qFormat/>
    <w:rPr>
      <w:rFonts w:cs="OpenSymbol, 'Arial Unicode MS'"/>
    </w:rPr>
  </w:style>
  <w:style w:type="character" w:styleId="ListLabel692" w:customStyle="1">
    <w:name w:val="ListLabel 692"/>
    <w:qFormat/>
    <w:rPr>
      <w:rFonts w:cs="OpenSymbol, 'Arial Unicode MS'"/>
    </w:rPr>
  </w:style>
  <w:style w:type="character" w:styleId="ListLabel693" w:customStyle="1">
    <w:name w:val="ListLabel 693"/>
    <w:qFormat/>
    <w:rPr>
      <w:rFonts w:cs="OpenSymbol, 'Arial Unicode MS'"/>
    </w:rPr>
  </w:style>
  <w:style w:type="character" w:styleId="ListLabel694" w:customStyle="1">
    <w:name w:val="ListLabel 694"/>
    <w:qFormat/>
    <w:rPr>
      <w:rFonts w:cs="OpenSymbol, 'Arial Unicode MS'"/>
    </w:rPr>
  </w:style>
  <w:style w:type="character" w:styleId="ListLabel695" w:customStyle="1">
    <w:name w:val="ListLabel 695"/>
    <w:qFormat/>
    <w:rPr>
      <w:rFonts w:ascii="Calibri" w:hAnsi="Calibri" w:cs="OpenSymbol"/>
      <w:sz w:val="22"/>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rPr>
  </w:style>
  <w:style w:type="character" w:styleId="ListLabel724" w:customStyle="1">
    <w:name w:val="ListLabel 724"/>
    <w:qFormat/>
    <w:rPr>
      <w:rFonts w:cs="OpenSymbol"/>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ascii="Calibri" w:hAnsi="Calibri" w:cs="OpenSymbol"/>
      <w:b w:val="false"/>
      <w:sz w:val="22"/>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color w:val="000000"/>
      <w:sz w:val="22"/>
      <w:szCs w:val="22"/>
    </w:rPr>
  </w:style>
  <w:style w:type="character" w:styleId="ListLabel741" w:customStyle="1">
    <w:name w:val="ListLabel 741"/>
    <w:qFormat/>
    <w:rPr>
      <w:rFonts w:ascii="Calibri" w:hAnsi="Calibri" w:cs="OpenSymbol"/>
    </w:rPr>
  </w:style>
  <w:style w:type="character" w:styleId="ListLabel742" w:customStyle="1">
    <w:name w:val="ListLabel 742"/>
    <w:qFormat/>
    <w:rPr>
      <w:rFonts w:ascii="Calibri" w:hAnsi="Calibri" w:cs="OpenSymbol, 'Arial Unicode MS'"/>
      <w:sz w:val="22"/>
      <w:szCs w:val="26"/>
    </w:rPr>
  </w:style>
  <w:style w:type="character" w:styleId="ListLabel743" w:customStyle="1">
    <w:name w:val="ListLabel 743"/>
    <w:qFormat/>
    <w:rPr>
      <w:rFonts w:cs="OpenSymbol, 'Arial Unicode MS'"/>
    </w:rPr>
  </w:style>
  <w:style w:type="character" w:styleId="ListLabel744" w:customStyle="1">
    <w:name w:val="ListLabel 744"/>
    <w:qFormat/>
    <w:rPr>
      <w:rFonts w:cs="OpenSymbol, 'Arial Unicode MS'"/>
    </w:rPr>
  </w:style>
  <w:style w:type="character" w:styleId="ListLabel745" w:customStyle="1">
    <w:name w:val="ListLabel 745"/>
    <w:qFormat/>
    <w:rPr>
      <w:rFonts w:cs="OpenSymbol, 'Arial Unicode MS'"/>
      <w:sz w:val="26"/>
      <w:szCs w:val="26"/>
    </w:rPr>
  </w:style>
  <w:style w:type="character" w:styleId="ListLabel746" w:customStyle="1">
    <w:name w:val="ListLabel 746"/>
    <w:qFormat/>
    <w:rPr>
      <w:rFonts w:cs="OpenSymbol, 'Arial Unicode MS'"/>
    </w:rPr>
  </w:style>
  <w:style w:type="character" w:styleId="ListLabel747" w:customStyle="1">
    <w:name w:val="ListLabel 747"/>
    <w:qFormat/>
    <w:rPr>
      <w:rFonts w:cs="OpenSymbol, 'Arial Unicode MS'"/>
    </w:rPr>
  </w:style>
  <w:style w:type="character" w:styleId="ListLabel748" w:customStyle="1">
    <w:name w:val="ListLabel 748"/>
    <w:qFormat/>
    <w:rPr>
      <w:rFonts w:cs="OpenSymbol, 'Arial Unicode MS'"/>
      <w:sz w:val="26"/>
      <w:szCs w:val="26"/>
    </w:rPr>
  </w:style>
  <w:style w:type="character" w:styleId="ListLabel749" w:customStyle="1">
    <w:name w:val="ListLabel 749"/>
    <w:qFormat/>
    <w:rPr>
      <w:rFonts w:cs="OpenSymbol, 'Arial Unicode MS'"/>
    </w:rPr>
  </w:style>
  <w:style w:type="character" w:styleId="ListLabel750" w:customStyle="1">
    <w:name w:val="ListLabel 750"/>
    <w:qFormat/>
    <w:rPr>
      <w:rFonts w:cs="OpenSymbol, 'Arial Unicode MS'"/>
    </w:rPr>
  </w:style>
  <w:style w:type="character" w:styleId="ListLabel751" w:customStyle="1">
    <w:name w:val="ListLabel 751"/>
    <w:qFormat/>
    <w:rPr>
      <w:rFonts w:ascii="Calibri" w:hAnsi="Calibri" w:cs="OpenSymbol, 'Arial Unicode MS'"/>
      <w:sz w:val="22"/>
      <w:szCs w:val="26"/>
    </w:rPr>
  </w:style>
  <w:style w:type="character" w:styleId="ListLabel752" w:customStyle="1">
    <w:name w:val="ListLabel 752"/>
    <w:qFormat/>
    <w:rPr>
      <w:rFonts w:cs="OpenSymbol, 'Arial Unicode MS'"/>
    </w:rPr>
  </w:style>
  <w:style w:type="character" w:styleId="ListLabel753" w:customStyle="1">
    <w:name w:val="ListLabel 753"/>
    <w:qFormat/>
    <w:rPr>
      <w:rFonts w:cs="OpenSymbol, 'Arial Unicode MS'"/>
    </w:rPr>
  </w:style>
  <w:style w:type="character" w:styleId="ListLabel754" w:customStyle="1">
    <w:name w:val="ListLabel 754"/>
    <w:qFormat/>
    <w:rPr>
      <w:rFonts w:cs="OpenSymbol, 'Arial Unicode MS'"/>
      <w:sz w:val="26"/>
      <w:szCs w:val="26"/>
    </w:rPr>
  </w:style>
  <w:style w:type="character" w:styleId="ListLabel755" w:customStyle="1">
    <w:name w:val="ListLabel 755"/>
    <w:qFormat/>
    <w:rPr>
      <w:rFonts w:cs="OpenSymbol, 'Arial Unicode MS'"/>
    </w:rPr>
  </w:style>
  <w:style w:type="character" w:styleId="ListLabel756" w:customStyle="1">
    <w:name w:val="ListLabel 756"/>
    <w:qFormat/>
    <w:rPr>
      <w:rFonts w:cs="OpenSymbol, 'Arial Unicode MS'"/>
    </w:rPr>
  </w:style>
  <w:style w:type="character" w:styleId="ListLabel757" w:customStyle="1">
    <w:name w:val="ListLabel 757"/>
    <w:qFormat/>
    <w:rPr>
      <w:rFonts w:cs="OpenSymbol, 'Arial Unicode MS'"/>
      <w:sz w:val="26"/>
      <w:szCs w:val="26"/>
    </w:rPr>
  </w:style>
  <w:style w:type="character" w:styleId="ListLabel758" w:customStyle="1">
    <w:name w:val="ListLabel 758"/>
    <w:qFormat/>
    <w:rPr>
      <w:rFonts w:cs="OpenSymbol, 'Arial Unicode MS'"/>
    </w:rPr>
  </w:style>
  <w:style w:type="character" w:styleId="ListLabel759" w:customStyle="1">
    <w:name w:val="ListLabel 759"/>
    <w:qFormat/>
    <w:rPr>
      <w:rFonts w:cs="OpenSymbol, 'Arial Unicode MS'"/>
    </w:rPr>
  </w:style>
  <w:style w:type="character" w:styleId="ListLabel760" w:customStyle="1">
    <w:name w:val="ListLabel 760"/>
    <w:qFormat/>
    <w:rPr>
      <w:rFonts w:ascii="Calibri" w:hAnsi="Calibri" w:cs="OpenSymbol, 'Arial Unicode MS'"/>
      <w:b w:val="false"/>
      <w:sz w:val="22"/>
    </w:rPr>
  </w:style>
  <w:style w:type="character" w:styleId="ListLabel761" w:customStyle="1">
    <w:name w:val="ListLabel 761"/>
    <w:qFormat/>
    <w:rPr>
      <w:rFonts w:cs="OpenSymbol, 'Arial Unicode MS'"/>
    </w:rPr>
  </w:style>
  <w:style w:type="character" w:styleId="ListLabel762" w:customStyle="1">
    <w:name w:val="ListLabel 762"/>
    <w:qFormat/>
    <w:rPr>
      <w:rFonts w:cs="OpenSymbol, 'Arial Unicode MS'"/>
    </w:rPr>
  </w:style>
  <w:style w:type="character" w:styleId="ListLabel763" w:customStyle="1">
    <w:name w:val="ListLabel 763"/>
    <w:qFormat/>
    <w:rPr>
      <w:rFonts w:cs="OpenSymbol, 'Arial Unicode MS'"/>
    </w:rPr>
  </w:style>
  <w:style w:type="character" w:styleId="ListLabel764" w:customStyle="1">
    <w:name w:val="ListLabel 764"/>
    <w:qFormat/>
    <w:rPr>
      <w:rFonts w:cs="OpenSymbol, 'Arial Unicode MS'"/>
    </w:rPr>
  </w:style>
  <w:style w:type="character" w:styleId="ListLabel765" w:customStyle="1">
    <w:name w:val="ListLabel 765"/>
    <w:qFormat/>
    <w:rPr>
      <w:rFonts w:cs="OpenSymbol, 'Arial Unicode MS'"/>
    </w:rPr>
  </w:style>
  <w:style w:type="character" w:styleId="ListLabel766" w:customStyle="1">
    <w:name w:val="ListLabel 766"/>
    <w:qFormat/>
    <w:rPr>
      <w:rFonts w:cs="OpenSymbol, 'Arial Unicode MS'"/>
    </w:rPr>
  </w:style>
  <w:style w:type="character" w:styleId="ListLabel767" w:customStyle="1">
    <w:name w:val="ListLabel 767"/>
    <w:qFormat/>
    <w:rPr>
      <w:rFonts w:cs="OpenSymbol, 'Arial Unicode MS'"/>
    </w:rPr>
  </w:style>
  <w:style w:type="character" w:styleId="ListLabel768" w:customStyle="1">
    <w:name w:val="ListLabel 768"/>
    <w:qFormat/>
    <w:rPr>
      <w:rFonts w:cs="OpenSymbol, 'Arial Unicode MS'"/>
    </w:rPr>
  </w:style>
  <w:style w:type="character" w:styleId="ListLabel769" w:customStyle="1">
    <w:name w:val="ListLabel 769"/>
    <w:qFormat/>
    <w:rPr>
      <w:rFonts w:ascii="Calibri" w:hAnsi="Calibri" w:cs="OpenSymbol"/>
      <w:sz w:val="22"/>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ascii="Calibri" w:hAnsi="Calibri" w:cs="OpenSymbol"/>
      <w:b w:val="false"/>
      <w:sz w:val="22"/>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color w:val="000000"/>
      <w:sz w:val="22"/>
      <w:szCs w:val="22"/>
    </w:rPr>
  </w:style>
  <w:style w:type="character" w:styleId="ListLabel851" w:customStyle="1">
    <w:name w:val="ListLabel 851"/>
    <w:qFormat/>
    <w:rPr>
      <w:rFonts w:ascii="Calibri" w:hAnsi="Calibri" w:cs="OpenSymbol"/>
    </w:rPr>
  </w:style>
  <w:style w:type="character" w:styleId="ListLabel852" w:customStyle="1">
    <w:name w:val="ListLabel 852"/>
    <w:qFormat/>
    <w:rPr>
      <w:rFonts w:ascii="Calibri" w:hAnsi="Calibri" w:cs="OpenSymbol, 'Arial Unicode MS'"/>
      <w:sz w:val="22"/>
      <w:szCs w:val="26"/>
    </w:rPr>
  </w:style>
  <w:style w:type="character" w:styleId="ListLabel853" w:customStyle="1">
    <w:name w:val="ListLabel 853"/>
    <w:qFormat/>
    <w:rPr>
      <w:rFonts w:cs="OpenSymbol, 'Arial Unicode MS'"/>
    </w:rPr>
  </w:style>
  <w:style w:type="character" w:styleId="ListLabel854" w:customStyle="1">
    <w:name w:val="ListLabel 854"/>
    <w:qFormat/>
    <w:rPr>
      <w:rFonts w:cs="OpenSymbol, 'Arial Unicode MS'"/>
    </w:rPr>
  </w:style>
  <w:style w:type="character" w:styleId="ListLabel855" w:customStyle="1">
    <w:name w:val="ListLabel 855"/>
    <w:qFormat/>
    <w:rPr>
      <w:rFonts w:cs="OpenSymbol, 'Arial Unicode MS'"/>
      <w:sz w:val="26"/>
      <w:szCs w:val="26"/>
    </w:rPr>
  </w:style>
  <w:style w:type="character" w:styleId="ListLabel856" w:customStyle="1">
    <w:name w:val="ListLabel 856"/>
    <w:qFormat/>
    <w:rPr>
      <w:rFonts w:cs="OpenSymbol, 'Arial Unicode MS'"/>
    </w:rPr>
  </w:style>
  <w:style w:type="character" w:styleId="ListLabel857" w:customStyle="1">
    <w:name w:val="ListLabel 857"/>
    <w:qFormat/>
    <w:rPr>
      <w:rFonts w:cs="OpenSymbol, 'Arial Unicode MS'"/>
    </w:rPr>
  </w:style>
  <w:style w:type="character" w:styleId="ListLabel858" w:customStyle="1">
    <w:name w:val="ListLabel 858"/>
    <w:qFormat/>
    <w:rPr>
      <w:rFonts w:cs="OpenSymbol, 'Arial Unicode MS'"/>
      <w:sz w:val="26"/>
      <w:szCs w:val="26"/>
    </w:rPr>
  </w:style>
  <w:style w:type="character" w:styleId="ListLabel859" w:customStyle="1">
    <w:name w:val="ListLabel 859"/>
    <w:qFormat/>
    <w:rPr>
      <w:rFonts w:cs="OpenSymbol, 'Arial Unicode MS'"/>
    </w:rPr>
  </w:style>
  <w:style w:type="character" w:styleId="ListLabel860" w:customStyle="1">
    <w:name w:val="ListLabel 860"/>
    <w:qFormat/>
    <w:rPr>
      <w:rFonts w:cs="OpenSymbol, 'Arial Unicode MS'"/>
    </w:rPr>
  </w:style>
  <w:style w:type="character" w:styleId="ListLabel861" w:customStyle="1">
    <w:name w:val="ListLabel 861"/>
    <w:qFormat/>
    <w:rPr>
      <w:rFonts w:ascii="Calibri" w:hAnsi="Calibri" w:cs="OpenSymbol, 'Arial Unicode MS'"/>
      <w:sz w:val="22"/>
      <w:szCs w:val="26"/>
    </w:rPr>
  </w:style>
  <w:style w:type="character" w:styleId="ListLabel862" w:customStyle="1">
    <w:name w:val="ListLabel 862"/>
    <w:qFormat/>
    <w:rPr>
      <w:rFonts w:cs="OpenSymbol, 'Arial Unicode MS'"/>
    </w:rPr>
  </w:style>
  <w:style w:type="character" w:styleId="ListLabel863" w:customStyle="1">
    <w:name w:val="ListLabel 863"/>
    <w:qFormat/>
    <w:rPr>
      <w:rFonts w:cs="OpenSymbol, 'Arial Unicode MS'"/>
    </w:rPr>
  </w:style>
  <w:style w:type="character" w:styleId="ListLabel864" w:customStyle="1">
    <w:name w:val="ListLabel 864"/>
    <w:qFormat/>
    <w:rPr>
      <w:rFonts w:cs="OpenSymbol, 'Arial Unicode MS'"/>
      <w:sz w:val="26"/>
      <w:szCs w:val="26"/>
    </w:rPr>
  </w:style>
  <w:style w:type="character" w:styleId="ListLabel865" w:customStyle="1">
    <w:name w:val="ListLabel 865"/>
    <w:qFormat/>
    <w:rPr>
      <w:rFonts w:cs="OpenSymbol, 'Arial Unicode MS'"/>
    </w:rPr>
  </w:style>
  <w:style w:type="character" w:styleId="ListLabel866" w:customStyle="1">
    <w:name w:val="ListLabel 866"/>
    <w:qFormat/>
    <w:rPr>
      <w:rFonts w:cs="OpenSymbol, 'Arial Unicode MS'"/>
    </w:rPr>
  </w:style>
  <w:style w:type="character" w:styleId="ListLabel867" w:customStyle="1">
    <w:name w:val="ListLabel 867"/>
    <w:qFormat/>
    <w:rPr>
      <w:rFonts w:cs="OpenSymbol, 'Arial Unicode MS'"/>
      <w:sz w:val="26"/>
      <w:szCs w:val="26"/>
    </w:rPr>
  </w:style>
  <w:style w:type="character" w:styleId="ListLabel868" w:customStyle="1">
    <w:name w:val="ListLabel 868"/>
    <w:qFormat/>
    <w:rPr>
      <w:rFonts w:cs="OpenSymbol, 'Arial Unicode MS'"/>
    </w:rPr>
  </w:style>
  <w:style w:type="character" w:styleId="ListLabel869" w:customStyle="1">
    <w:name w:val="ListLabel 869"/>
    <w:qFormat/>
    <w:rPr>
      <w:rFonts w:cs="OpenSymbol, 'Arial Unicode MS'"/>
    </w:rPr>
  </w:style>
  <w:style w:type="character" w:styleId="ListLabel870" w:customStyle="1">
    <w:name w:val="ListLabel 870"/>
    <w:qFormat/>
    <w:rPr>
      <w:rFonts w:ascii="Calibri" w:hAnsi="Calibri" w:cs="OpenSymbol, 'Arial Unicode MS'"/>
      <w:b w:val="false"/>
      <w:sz w:val="22"/>
    </w:rPr>
  </w:style>
  <w:style w:type="character" w:styleId="ListLabel871" w:customStyle="1">
    <w:name w:val="ListLabel 871"/>
    <w:qFormat/>
    <w:rPr>
      <w:rFonts w:cs="OpenSymbol, 'Arial Unicode MS'"/>
    </w:rPr>
  </w:style>
  <w:style w:type="character" w:styleId="ListLabel872" w:customStyle="1">
    <w:name w:val="ListLabel 872"/>
    <w:qFormat/>
    <w:rPr>
      <w:rFonts w:cs="OpenSymbol, 'Arial Unicode MS'"/>
    </w:rPr>
  </w:style>
  <w:style w:type="character" w:styleId="ListLabel873" w:customStyle="1">
    <w:name w:val="ListLabel 873"/>
    <w:qFormat/>
    <w:rPr>
      <w:rFonts w:cs="OpenSymbol, 'Arial Unicode MS'"/>
    </w:rPr>
  </w:style>
  <w:style w:type="character" w:styleId="ListLabel874" w:customStyle="1">
    <w:name w:val="ListLabel 874"/>
    <w:qFormat/>
    <w:rPr>
      <w:rFonts w:cs="OpenSymbol, 'Arial Unicode MS'"/>
    </w:rPr>
  </w:style>
  <w:style w:type="character" w:styleId="ListLabel875" w:customStyle="1">
    <w:name w:val="ListLabel 875"/>
    <w:qFormat/>
    <w:rPr>
      <w:rFonts w:cs="OpenSymbol, 'Arial Unicode MS'"/>
    </w:rPr>
  </w:style>
  <w:style w:type="character" w:styleId="ListLabel876" w:customStyle="1">
    <w:name w:val="ListLabel 876"/>
    <w:qFormat/>
    <w:rPr>
      <w:rFonts w:cs="OpenSymbol, 'Arial Unicode MS'"/>
    </w:rPr>
  </w:style>
  <w:style w:type="character" w:styleId="ListLabel877" w:customStyle="1">
    <w:name w:val="ListLabel 877"/>
    <w:qFormat/>
    <w:rPr>
      <w:rFonts w:cs="OpenSymbol, 'Arial Unicode MS'"/>
    </w:rPr>
  </w:style>
  <w:style w:type="character" w:styleId="ListLabel878" w:customStyle="1">
    <w:name w:val="ListLabel 878"/>
    <w:qFormat/>
    <w:rPr>
      <w:rFonts w:cs="OpenSymbol, 'Arial Unicode MS'"/>
    </w:rPr>
  </w:style>
  <w:style w:type="character" w:styleId="ListLabel879" w:customStyle="1">
    <w:name w:val="ListLabel 879"/>
    <w:qFormat/>
    <w:rPr>
      <w:rFonts w:ascii="Calibri" w:hAnsi="Calibri" w:cs="OpenSymbol"/>
      <w:sz w:val="22"/>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OpenSymbol"/>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ascii="Calibri" w:hAnsi="Calibri" w:cs="OpenSymbol"/>
      <w:b w:val="false"/>
      <w:sz w:val="22"/>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OpenSymbol"/>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rPr>
  </w:style>
  <w:style w:type="character" w:styleId="ListLabel943" w:customStyle="1">
    <w:name w:val="ListLabel 943"/>
    <w:qFormat/>
    <w:rPr>
      <w:rFonts w:cs="OpenSymbol"/>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color w:val="000000"/>
      <w:sz w:val="22"/>
      <w:szCs w:val="22"/>
    </w:rPr>
  </w:style>
  <w:style w:type="character" w:styleId="ListLabel961" w:customStyle="1">
    <w:name w:val="ListLabel 961"/>
    <w:qFormat/>
    <w:rPr>
      <w:rFonts w:ascii="Calibri" w:hAnsi="Calibri" w:cs="OpenSymbol"/>
    </w:rPr>
  </w:style>
  <w:style w:type="character" w:styleId="ListLabel962" w:customStyle="1">
    <w:name w:val="ListLabel 962"/>
    <w:qFormat/>
    <w:rPr>
      <w:rFonts w:cs="OpenSymbol, 'Arial Unicode MS'"/>
      <w:sz w:val="22"/>
      <w:szCs w:val="26"/>
    </w:rPr>
  </w:style>
  <w:style w:type="character" w:styleId="ListLabel963" w:customStyle="1">
    <w:name w:val="ListLabel 963"/>
    <w:qFormat/>
    <w:rPr>
      <w:rFonts w:cs="OpenSymbol, 'Arial Unicode MS'"/>
    </w:rPr>
  </w:style>
  <w:style w:type="character" w:styleId="ListLabel964" w:customStyle="1">
    <w:name w:val="ListLabel 964"/>
    <w:qFormat/>
    <w:rPr>
      <w:rFonts w:cs="OpenSymbol, 'Arial Unicode MS'"/>
    </w:rPr>
  </w:style>
  <w:style w:type="character" w:styleId="ListLabel965" w:customStyle="1">
    <w:name w:val="ListLabel 965"/>
    <w:qFormat/>
    <w:rPr>
      <w:rFonts w:cs="OpenSymbol, 'Arial Unicode MS'"/>
      <w:sz w:val="26"/>
      <w:szCs w:val="26"/>
    </w:rPr>
  </w:style>
  <w:style w:type="character" w:styleId="ListLabel966" w:customStyle="1">
    <w:name w:val="ListLabel 966"/>
    <w:qFormat/>
    <w:rPr>
      <w:rFonts w:cs="OpenSymbol, 'Arial Unicode MS'"/>
    </w:rPr>
  </w:style>
  <w:style w:type="character" w:styleId="ListLabel967" w:customStyle="1">
    <w:name w:val="ListLabel 967"/>
    <w:qFormat/>
    <w:rPr>
      <w:rFonts w:cs="OpenSymbol, 'Arial Unicode MS'"/>
    </w:rPr>
  </w:style>
  <w:style w:type="character" w:styleId="ListLabel968" w:customStyle="1">
    <w:name w:val="ListLabel 968"/>
    <w:qFormat/>
    <w:rPr>
      <w:rFonts w:cs="OpenSymbol, 'Arial Unicode MS'"/>
      <w:sz w:val="26"/>
      <w:szCs w:val="26"/>
    </w:rPr>
  </w:style>
  <w:style w:type="character" w:styleId="ListLabel969" w:customStyle="1">
    <w:name w:val="ListLabel 969"/>
    <w:qFormat/>
    <w:rPr>
      <w:rFonts w:cs="OpenSymbol, 'Arial Unicode MS'"/>
    </w:rPr>
  </w:style>
  <w:style w:type="character" w:styleId="ListLabel970" w:customStyle="1">
    <w:name w:val="ListLabel 970"/>
    <w:qFormat/>
    <w:rPr>
      <w:rFonts w:cs="OpenSymbol, 'Arial Unicode MS'"/>
    </w:rPr>
  </w:style>
  <w:style w:type="character" w:styleId="ListLabel971" w:customStyle="1">
    <w:name w:val="ListLabel 971"/>
    <w:qFormat/>
    <w:rPr>
      <w:rFonts w:ascii="Calibri" w:hAnsi="Calibri" w:cs="OpenSymbol, 'Arial Unicode MS'"/>
      <w:sz w:val="22"/>
      <w:szCs w:val="26"/>
    </w:rPr>
  </w:style>
  <w:style w:type="character" w:styleId="ListLabel972" w:customStyle="1">
    <w:name w:val="ListLabel 972"/>
    <w:qFormat/>
    <w:rPr>
      <w:rFonts w:cs="OpenSymbol, 'Arial Unicode MS'"/>
    </w:rPr>
  </w:style>
  <w:style w:type="character" w:styleId="ListLabel973" w:customStyle="1">
    <w:name w:val="ListLabel 973"/>
    <w:qFormat/>
    <w:rPr>
      <w:rFonts w:cs="OpenSymbol, 'Arial Unicode MS'"/>
    </w:rPr>
  </w:style>
  <w:style w:type="character" w:styleId="ListLabel974" w:customStyle="1">
    <w:name w:val="ListLabel 974"/>
    <w:qFormat/>
    <w:rPr>
      <w:rFonts w:cs="OpenSymbol, 'Arial Unicode MS'"/>
      <w:sz w:val="26"/>
      <w:szCs w:val="26"/>
    </w:rPr>
  </w:style>
  <w:style w:type="character" w:styleId="ListLabel975" w:customStyle="1">
    <w:name w:val="ListLabel 975"/>
    <w:qFormat/>
    <w:rPr>
      <w:rFonts w:cs="OpenSymbol, 'Arial Unicode MS'"/>
    </w:rPr>
  </w:style>
  <w:style w:type="character" w:styleId="ListLabel976" w:customStyle="1">
    <w:name w:val="ListLabel 976"/>
    <w:qFormat/>
    <w:rPr>
      <w:rFonts w:cs="OpenSymbol, 'Arial Unicode MS'"/>
    </w:rPr>
  </w:style>
  <w:style w:type="character" w:styleId="ListLabel977" w:customStyle="1">
    <w:name w:val="ListLabel 977"/>
    <w:qFormat/>
    <w:rPr>
      <w:rFonts w:cs="OpenSymbol, 'Arial Unicode MS'"/>
      <w:sz w:val="26"/>
      <w:szCs w:val="26"/>
    </w:rPr>
  </w:style>
  <w:style w:type="character" w:styleId="ListLabel978" w:customStyle="1">
    <w:name w:val="ListLabel 978"/>
    <w:qFormat/>
    <w:rPr>
      <w:rFonts w:cs="OpenSymbol, 'Arial Unicode MS'"/>
    </w:rPr>
  </w:style>
  <w:style w:type="character" w:styleId="ListLabel979" w:customStyle="1">
    <w:name w:val="ListLabel 979"/>
    <w:qFormat/>
    <w:rPr>
      <w:rFonts w:cs="OpenSymbol, 'Arial Unicode MS'"/>
    </w:rPr>
  </w:style>
  <w:style w:type="character" w:styleId="ListLabel980" w:customStyle="1">
    <w:name w:val="ListLabel 980"/>
    <w:qFormat/>
    <w:rPr>
      <w:rFonts w:ascii="Calibri" w:hAnsi="Calibri" w:cs="OpenSymbol, 'Arial Unicode MS'"/>
      <w:b w:val="false"/>
      <w:sz w:val="22"/>
    </w:rPr>
  </w:style>
  <w:style w:type="character" w:styleId="ListLabel981" w:customStyle="1">
    <w:name w:val="ListLabel 981"/>
    <w:qFormat/>
    <w:rPr>
      <w:rFonts w:cs="OpenSymbol, 'Arial Unicode MS'"/>
    </w:rPr>
  </w:style>
  <w:style w:type="character" w:styleId="ListLabel982" w:customStyle="1">
    <w:name w:val="ListLabel 982"/>
    <w:qFormat/>
    <w:rPr>
      <w:rFonts w:cs="OpenSymbol, 'Arial Unicode MS'"/>
    </w:rPr>
  </w:style>
  <w:style w:type="character" w:styleId="ListLabel983" w:customStyle="1">
    <w:name w:val="ListLabel 983"/>
    <w:qFormat/>
    <w:rPr>
      <w:rFonts w:cs="OpenSymbol, 'Arial Unicode MS'"/>
    </w:rPr>
  </w:style>
  <w:style w:type="character" w:styleId="ListLabel984" w:customStyle="1">
    <w:name w:val="ListLabel 984"/>
    <w:qFormat/>
    <w:rPr>
      <w:rFonts w:cs="OpenSymbol, 'Arial Unicode MS'"/>
    </w:rPr>
  </w:style>
  <w:style w:type="character" w:styleId="ListLabel985" w:customStyle="1">
    <w:name w:val="ListLabel 985"/>
    <w:qFormat/>
    <w:rPr>
      <w:rFonts w:cs="OpenSymbol, 'Arial Unicode MS'"/>
    </w:rPr>
  </w:style>
  <w:style w:type="character" w:styleId="ListLabel986" w:customStyle="1">
    <w:name w:val="ListLabel 986"/>
    <w:qFormat/>
    <w:rPr>
      <w:rFonts w:cs="OpenSymbol, 'Arial Unicode MS'"/>
    </w:rPr>
  </w:style>
  <w:style w:type="character" w:styleId="ListLabel987" w:customStyle="1">
    <w:name w:val="ListLabel 987"/>
    <w:qFormat/>
    <w:rPr>
      <w:rFonts w:cs="OpenSymbol, 'Arial Unicode MS'"/>
    </w:rPr>
  </w:style>
  <w:style w:type="character" w:styleId="ListLabel988" w:customStyle="1">
    <w:name w:val="ListLabel 988"/>
    <w:qFormat/>
    <w:rPr>
      <w:rFonts w:cs="OpenSymbol, 'Arial Unicode MS'"/>
    </w:rPr>
  </w:style>
  <w:style w:type="character" w:styleId="ListLabel989" w:customStyle="1">
    <w:name w:val="ListLabel 989"/>
    <w:qFormat/>
    <w:rPr>
      <w:rFonts w:ascii="Calibri" w:hAnsi="Calibri" w:cs="OpenSymbol"/>
      <w:sz w:val="22"/>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rPr>
  </w:style>
  <w:style w:type="character" w:styleId="ListLabel1016" w:customStyle="1">
    <w:name w:val="ListLabel 1016"/>
    <w:qFormat/>
    <w:rPr>
      <w:rFonts w:cs="OpenSymbol"/>
      <w:b w:val="false"/>
      <w:sz w:val="22"/>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OpenSymbol"/>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Arial Unicode MS'"/>
      <w:sz w:val="26"/>
      <w:szCs w:val="26"/>
    </w:rPr>
  </w:style>
  <w:style w:type="character" w:styleId="ListLabel1071" w:customStyle="1">
    <w:name w:val="ListLabel 1071"/>
    <w:qFormat/>
    <w:rPr>
      <w:rFonts w:cs="OpenSymbol, 'Arial Unicode MS'"/>
    </w:rPr>
  </w:style>
  <w:style w:type="character" w:styleId="ListLabel1072" w:customStyle="1">
    <w:name w:val="ListLabel 1072"/>
    <w:qFormat/>
    <w:rPr>
      <w:rFonts w:cs="OpenSymbol, 'Arial Unicode MS'"/>
    </w:rPr>
  </w:style>
  <w:style w:type="character" w:styleId="ListLabel1073" w:customStyle="1">
    <w:name w:val="ListLabel 1073"/>
    <w:qFormat/>
    <w:rPr>
      <w:rFonts w:cs="OpenSymbol, 'Arial Unicode MS'"/>
      <w:sz w:val="26"/>
      <w:szCs w:val="26"/>
    </w:rPr>
  </w:style>
  <w:style w:type="character" w:styleId="ListLabel1074" w:customStyle="1">
    <w:name w:val="ListLabel 1074"/>
    <w:qFormat/>
    <w:rPr>
      <w:rFonts w:cs="OpenSymbol, 'Arial Unicode MS'"/>
    </w:rPr>
  </w:style>
  <w:style w:type="character" w:styleId="ListLabel1075" w:customStyle="1">
    <w:name w:val="ListLabel 1075"/>
    <w:qFormat/>
    <w:rPr>
      <w:rFonts w:cs="OpenSymbol, 'Arial Unicode MS'"/>
    </w:rPr>
  </w:style>
  <w:style w:type="character" w:styleId="ListLabel1076" w:customStyle="1">
    <w:name w:val="ListLabel 1076"/>
    <w:qFormat/>
    <w:rPr>
      <w:rFonts w:cs="OpenSymbol, 'Arial Unicode MS'"/>
      <w:sz w:val="26"/>
      <w:szCs w:val="26"/>
    </w:rPr>
  </w:style>
  <w:style w:type="character" w:styleId="ListLabel1077" w:customStyle="1">
    <w:name w:val="ListLabel 1077"/>
    <w:qFormat/>
    <w:rPr>
      <w:rFonts w:cs="OpenSymbol, 'Arial Unicode MS'"/>
    </w:rPr>
  </w:style>
  <w:style w:type="character" w:styleId="ListLabel1078" w:customStyle="1">
    <w:name w:val="ListLabel 1078"/>
    <w:qFormat/>
    <w:rPr>
      <w:rFonts w:cs="OpenSymbol, 'Arial Unicode MS'"/>
    </w:rPr>
  </w:style>
  <w:style w:type="character" w:styleId="ListLabel1079" w:customStyle="1">
    <w:name w:val="ListLabel 1079"/>
    <w:qFormat/>
    <w:rPr>
      <w:color w:val="000000"/>
    </w:rPr>
  </w:style>
  <w:style w:type="character" w:styleId="ListLabel1080">
    <w:name w:val="ListLabel 1080"/>
    <w:qFormat/>
    <w:rPr>
      <w:rFonts w:cs="OpenSymbol"/>
    </w:rPr>
  </w:style>
  <w:style w:type="character" w:styleId="ListLabel1081">
    <w:name w:val="ListLabel 1081"/>
    <w:qFormat/>
    <w:rPr>
      <w:rFonts w:cs="OpenSymbol, 'Arial Unicode MS'"/>
      <w:sz w:val="22"/>
      <w:szCs w:val="26"/>
    </w:rPr>
  </w:style>
  <w:style w:type="character" w:styleId="ListLabel1082">
    <w:name w:val="ListLabel 1082"/>
    <w:qFormat/>
    <w:rPr>
      <w:rFonts w:cs="OpenSymbol, 'Arial Unicode MS'"/>
    </w:rPr>
  </w:style>
  <w:style w:type="character" w:styleId="ListLabel1083">
    <w:name w:val="ListLabel 1083"/>
    <w:qFormat/>
    <w:rPr>
      <w:rFonts w:cs="OpenSymbol, 'Arial Unicode MS'"/>
    </w:rPr>
  </w:style>
  <w:style w:type="character" w:styleId="ListLabel1084">
    <w:name w:val="ListLabel 1084"/>
    <w:qFormat/>
    <w:rPr>
      <w:rFonts w:cs="OpenSymbol, 'Arial Unicode MS'"/>
      <w:sz w:val="26"/>
      <w:szCs w:val="26"/>
    </w:rPr>
  </w:style>
  <w:style w:type="character" w:styleId="ListLabel1085">
    <w:name w:val="ListLabel 1085"/>
    <w:qFormat/>
    <w:rPr>
      <w:rFonts w:cs="OpenSymbol, 'Arial Unicode MS'"/>
    </w:rPr>
  </w:style>
  <w:style w:type="character" w:styleId="ListLabel1086">
    <w:name w:val="ListLabel 1086"/>
    <w:qFormat/>
    <w:rPr>
      <w:rFonts w:cs="OpenSymbol, 'Arial Unicode MS'"/>
    </w:rPr>
  </w:style>
  <w:style w:type="character" w:styleId="ListLabel1087">
    <w:name w:val="ListLabel 1087"/>
    <w:qFormat/>
    <w:rPr>
      <w:rFonts w:cs="OpenSymbol, 'Arial Unicode MS'"/>
      <w:sz w:val="26"/>
      <w:szCs w:val="26"/>
    </w:rPr>
  </w:style>
  <w:style w:type="character" w:styleId="ListLabel1088">
    <w:name w:val="ListLabel 1088"/>
    <w:qFormat/>
    <w:rPr>
      <w:rFonts w:cs="OpenSymbol, 'Arial Unicode MS'"/>
    </w:rPr>
  </w:style>
  <w:style w:type="character" w:styleId="ListLabel1089">
    <w:name w:val="ListLabel 1089"/>
    <w:qFormat/>
    <w:rPr>
      <w:rFonts w:cs="OpenSymbol, 'Arial Unicode MS'"/>
    </w:rPr>
  </w:style>
  <w:style w:type="character" w:styleId="ListLabel1090">
    <w:name w:val="ListLabel 1090"/>
    <w:qFormat/>
    <w:rPr>
      <w:rFonts w:cs="OpenSymbol, 'Arial Unicode MS'"/>
      <w:sz w:val="22"/>
      <w:szCs w:val="26"/>
    </w:rPr>
  </w:style>
  <w:style w:type="character" w:styleId="ListLabel1091">
    <w:name w:val="ListLabel 1091"/>
    <w:qFormat/>
    <w:rPr>
      <w:rFonts w:cs="OpenSymbol, 'Arial Unicode MS'"/>
    </w:rPr>
  </w:style>
  <w:style w:type="character" w:styleId="ListLabel1092">
    <w:name w:val="ListLabel 1092"/>
    <w:qFormat/>
    <w:rPr>
      <w:rFonts w:cs="OpenSymbol, 'Arial Unicode MS'"/>
    </w:rPr>
  </w:style>
  <w:style w:type="character" w:styleId="ListLabel1093">
    <w:name w:val="ListLabel 1093"/>
    <w:qFormat/>
    <w:rPr>
      <w:rFonts w:cs="OpenSymbol, 'Arial Unicode MS'"/>
      <w:sz w:val="26"/>
      <w:szCs w:val="26"/>
    </w:rPr>
  </w:style>
  <w:style w:type="character" w:styleId="ListLabel1094">
    <w:name w:val="ListLabel 1094"/>
    <w:qFormat/>
    <w:rPr>
      <w:rFonts w:cs="OpenSymbol, 'Arial Unicode MS'"/>
    </w:rPr>
  </w:style>
  <w:style w:type="character" w:styleId="ListLabel1095">
    <w:name w:val="ListLabel 1095"/>
    <w:qFormat/>
    <w:rPr>
      <w:rFonts w:cs="OpenSymbol, 'Arial Unicode MS'"/>
    </w:rPr>
  </w:style>
  <w:style w:type="character" w:styleId="ListLabel1096">
    <w:name w:val="ListLabel 1096"/>
    <w:qFormat/>
    <w:rPr>
      <w:rFonts w:cs="OpenSymbol, 'Arial Unicode MS'"/>
      <w:sz w:val="26"/>
      <w:szCs w:val="26"/>
    </w:rPr>
  </w:style>
  <w:style w:type="character" w:styleId="ListLabel1097">
    <w:name w:val="ListLabel 1097"/>
    <w:qFormat/>
    <w:rPr>
      <w:rFonts w:cs="OpenSymbol, 'Arial Unicode MS'"/>
    </w:rPr>
  </w:style>
  <w:style w:type="character" w:styleId="ListLabel1098">
    <w:name w:val="ListLabel 1098"/>
    <w:qFormat/>
    <w:rPr>
      <w:rFonts w:cs="OpenSymbol, 'Arial Unicode MS'"/>
    </w:rPr>
  </w:style>
  <w:style w:type="character" w:styleId="ListLabel1099">
    <w:name w:val="ListLabel 1099"/>
    <w:qFormat/>
    <w:rPr>
      <w:rFonts w:cs="OpenSymbol, 'Arial Unicode MS'"/>
      <w:b w:val="false"/>
      <w:sz w:val="22"/>
    </w:rPr>
  </w:style>
  <w:style w:type="character" w:styleId="ListLabel1100">
    <w:name w:val="ListLabel 1100"/>
    <w:qFormat/>
    <w:rPr>
      <w:rFonts w:cs="OpenSymbol, 'Arial Unicode MS'"/>
    </w:rPr>
  </w:style>
  <w:style w:type="character" w:styleId="ListLabel1101">
    <w:name w:val="ListLabel 1101"/>
    <w:qFormat/>
    <w:rPr>
      <w:rFonts w:cs="OpenSymbol, 'Arial Unicode MS'"/>
    </w:rPr>
  </w:style>
  <w:style w:type="character" w:styleId="ListLabel1102">
    <w:name w:val="ListLabel 1102"/>
    <w:qFormat/>
    <w:rPr>
      <w:rFonts w:cs="OpenSymbol, 'Arial Unicode MS'"/>
    </w:rPr>
  </w:style>
  <w:style w:type="character" w:styleId="ListLabel1103">
    <w:name w:val="ListLabel 1103"/>
    <w:qFormat/>
    <w:rPr>
      <w:rFonts w:cs="OpenSymbol, 'Arial Unicode MS'"/>
    </w:rPr>
  </w:style>
  <w:style w:type="character" w:styleId="ListLabel1104">
    <w:name w:val="ListLabel 1104"/>
    <w:qFormat/>
    <w:rPr>
      <w:rFonts w:cs="OpenSymbol, 'Arial Unicode MS'"/>
    </w:rPr>
  </w:style>
  <w:style w:type="character" w:styleId="ListLabel1105">
    <w:name w:val="ListLabel 1105"/>
    <w:qFormat/>
    <w:rPr>
      <w:rFonts w:cs="OpenSymbol, 'Arial Unicode MS'"/>
    </w:rPr>
  </w:style>
  <w:style w:type="character" w:styleId="ListLabel1106">
    <w:name w:val="ListLabel 1106"/>
    <w:qFormat/>
    <w:rPr>
      <w:rFonts w:cs="OpenSymbol, 'Arial Unicode MS'"/>
    </w:rPr>
  </w:style>
  <w:style w:type="character" w:styleId="ListLabel1107">
    <w:name w:val="ListLabel 1107"/>
    <w:qFormat/>
    <w:rPr>
      <w:rFonts w:cs="OpenSymbol, 'Arial Unicode MS'"/>
    </w:rPr>
  </w:style>
  <w:style w:type="character" w:styleId="ListLabel1108">
    <w:name w:val="ListLabel 1108"/>
    <w:qFormat/>
    <w:rPr>
      <w:rFonts w:cs="OpenSymbol"/>
      <w:sz w:val="22"/>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b w:val="false"/>
      <w:sz w:val="22"/>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Arial Unicode MS'"/>
      <w:sz w:val="26"/>
      <w:szCs w:val="26"/>
    </w:rPr>
  </w:style>
  <w:style w:type="character" w:styleId="ListLabel1190">
    <w:name w:val="ListLabel 1190"/>
    <w:qFormat/>
    <w:rPr>
      <w:rFonts w:cs="OpenSymbol, 'Arial Unicode MS'"/>
    </w:rPr>
  </w:style>
  <w:style w:type="character" w:styleId="ListLabel1191">
    <w:name w:val="ListLabel 1191"/>
    <w:qFormat/>
    <w:rPr>
      <w:rFonts w:cs="OpenSymbol, 'Arial Unicode MS'"/>
    </w:rPr>
  </w:style>
  <w:style w:type="character" w:styleId="ListLabel1192">
    <w:name w:val="ListLabel 1192"/>
    <w:qFormat/>
    <w:rPr>
      <w:rFonts w:cs="OpenSymbol, 'Arial Unicode MS'"/>
      <w:sz w:val="26"/>
      <w:szCs w:val="26"/>
    </w:rPr>
  </w:style>
  <w:style w:type="character" w:styleId="ListLabel1193">
    <w:name w:val="ListLabel 1193"/>
    <w:qFormat/>
    <w:rPr>
      <w:rFonts w:cs="OpenSymbol, 'Arial Unicode MS'"/>
    </w:rPr>
  </w:style>
  <w:style w:type="character" w:styleId="ListLabel1194">
    <w:name w:val="ListLabel 1194"/>
    <w:qFormat/>
    <w:rPr>
      <w:rFonts w:cs="OpenSymbol, 'Arial Unicode MS'"/>
    </w:rPr>
  </w:style>
  <w:style w:type="character" w:styleId="ListLabel1195">
    <w:name w:val="ListLabel 1195"/>
    <w:qFormat/>
    <w:rPr>
      <w:rFonts w:cs="OpenSymbol, 'Arial Unicode MS'"/>
      <w:sz w:val="26"/>
      <w:szCs w:val="26"/>
    </w:rPr>
  </w:style>
  <w:style w:type="character" w:styleId="ListLabel1196">
    <w:name w:val="ListLabel 1196"/>
    <w:qFormat/>
    <w:rPr>
      <w:rFonts w:cs="OpenSymbol, 'Arial Unicode MS'"/>
    </w:rPr>
  </w:style>
  <w:style w:type="character" w:styleId="ListLabel1197">
    <w:name w:val="ListLabel 1197"/>
    <w:qFormat/>
    <w:rPr>
      <w:rFonts w:cs="OpenSymbol, 'Arial Unicode MS'"/>
    </w:rPr>
  </w:style>
  <w:style w:type="character" w:styleId="ListLabel1198">
    <w:name w:val="ListLabel 1198"/>
    <w:qFormat/>
    <w:rPr>
      <w:rFonts w:cs="OpenSymbol, 'Arial Unicode MS'"/>
      <w:sz w:val="26"/>
      <w:szCs w:val="26"/>
    </w:rPr>
  </w:style>
  <w:style w:type="character" w:styleId="ListLabel1199">
    <w:name w:val="ListLabel 1199"/>
    <w:qFormat/>
    <w:rPr>
      <w:rFonts w:cs="OpenSymbol, 'Arial Unicode MS'"/>
    </w:rPr>
  </w:style>
  <w:style w:type="character" w:styleId="ListLabel1200">
    <w:name w:val="ListLabel 1200"/>
    <w:qFormat/>
    <w:rPr>
      <w:rFonts w:cs="OpenSymbol, 'Arial Unicode MS'"/>
    </w:rPr>
  </w:style>
  <w:style w:type="character" w:styleId="ListLabel1201">
    <w:name w:val="ListLabel 1201"/>
    <w:qFormat/>
    <w:rPr>
      <w:rFonts w:cs="OpenSymbol, 'Arial Unicode MS'"/>
      <w:sz w:val="26"/>
      <w:szCs w:val="26"/>
    </w:rPr>
  </w:style>
  <w:style w:type="character" w:styleId="ListLabel1202">
    <w:name w:val="ListLabel 1202"/>
    <w:qFormat/>
    <w:rPr>
      <w:rFonts w:cs="OpenSymbol, 'Arial Unicode MS'"/>
    </w:rPr>
  </w:style>
  <w:style w:type="character" w:styleId="ListLabel1203">
    <w:name w:val="ListLabel 1203"/>
    <w:qFormat/>
    <w:rPr>
      <w:rFonts w:cs="OpenSymbol, 'Arial Unicode MS'"/>
    </w:rPr>
  </w:style>
  <w:style w:type="character" w:styleId="ListLabel1204">
    <w:name w:val="ListLabel 1204"/>
    <w:qFormat/>
    <w:rPr>
      <w:rFonts w:cs="OpenSymbol, 'Arial Unicode MS'"/>
      <w:sz w:val="26"/>
      <w:szCs w:val="26"/>
    </w:rPr>
  </w:style>
  <w:style w:type="character" w:styleId="ListLabel1205">
    <w:name w:val="ListLabel 1205"/>
    <w:qFormat/>
    <w:rPr>
      <w:rFonts w:cs="OpenSymbol, 'Arial Unicode MS'"/>
    </w:rPr>
  </w:style>
  <w:style w:type="character" w:styleId="ListLabel1206">
    <w:name w:val="ListLabel 1206"/>
    <w:qFormat/>
    <w:rPr>
      <w:rFonts w:cs="OpenSymbol, 'Arial Unicode MS'"/>
    </w:rPr>
  </w:style>
  <w:style w:type="character" w:styleId="ListLabel1207">
    <w:name w:val="ListLabel 1207"/>
    <w:qFormat/>
    <w:rPr>
      <w:rFonts w:ascii="Calibri" w:hAnsi="Calibri" w:asciiTheme="minorHAnsi" w:hAnsiTheme="minorHAnsi"/>
      <w:color w:val="000000"/>
    </w:rPr>
  </w:style>
  <w:style w:type="character" w:styleId="ListLabel1208">
    <w:name w:val="ListLabel 1208"/>
    <w:qFormat/>
    <w:rPr>
      <w:rFonts w:ascii="Calibri" w:hAnsi="Calibri" w:cs="OpenSymbol"/>
    </w:rPr>
  </w:style>
  <w:style w:type="character" w:styleId="ListLabel1209">
    <w:name w:val="ListLabel 1209"/>
    <w:qFormat/>
    <w:rPr>
      <w:rFonts w:ascii="Calibri" w:hAnsi="Calibri" w:cs="OpenSymbol, 'Arial Unicode MS'"/>
      <w:sz w:val="22"/>
      <w:szCs w:val="26"/>
    </w:rPr>
  </w:style>
  <w:style w:type="character" w:styleId="ListLabel1210">
    <w:name w:val="ListLabel 1210"/>
    <w:qFormat/>
    <w:rPr>
      <w:rFonts w:cs="OpenSymbol, 'Arial Unicode MS'"/>
    </w:rPr>
  </w:style>
  <w:style w:type="character" w:styleId="ListLabel1211">
    <w:name w:val="ListLabel 1211"/>
    <w:qFormat/>
    <w:rPr>
      <w:rFonts w:cs="OpenSymbol, 'Arial Unicode MS'"/>
    </w:rPr>
  </w:style>
  <w:style w:type="character" w:styleId="ListLabel1212">
    <w:name w:val="ListLabel 1212"/>
    <w:qFormat/>
    <w:rPr>
      <w:rFonts w:cs="OpenSymbol, 'Arial Unicode MS'"/>
      <w:sz w:val="26"/>
      <w:szCs w:val="26"/>
    </w:rPr>
  </w:style>
  <w:style w:type="character" w:styleId="ListLabel1213">
    <w:name w:val="ListLabel 1213"/>
    <w:qFormat/>
    <w:rPr>
      <w:rFonts w:cs="OpenSymbol, 'Arial Unicode MS'"/>
    </w:rPr>
  </w:style>
  <w:style w:type="character" w:styleId="ListLabel1214">
    <w:name w:val="ListLabel 1214"/>
    <w:qFormat/>
    <w:rPr>
      <w:rFonts w:cs="OpenSymbol, 'Arial Unicode MS'"/>
    </w:rPr>
  </w:style>
  <w:style w:type="character" w:styleId="ListLabel1215">
    <w:name w:val="ListLabel 1215"/>
    <w:qFormat/>
    <w:rPr>
      <w:rFonts w:cs="OpenSymbol, 'Arial Unicode MS'"/>
      <w:sz w:val="26"/>
      <w:szCs w:val="26"/>
    </w:rPr>
  </w:style>
  <w:style w:type="character" w:styleId="ListLabel1216">
    <w:name w:val="ListLabel 1216"/>
    <w:qFormat/>
    <w:rPr>
      <w:rFonts w:cs="OpenSymbol, 'Arial Unicode MS'"/>
    </w:rPr>
  </w:style>
  <w:style w:type="character" w:styleId="ListLabel1217">
    <w:name w:val="ListLabel 1217"/>
    <w:qFormat/>
    <w:rPr>
      <w:rFonts w:cs="OpenSymbol, 'Arial Unicode MS'"/>
    </w:rPr>
  </w:style>
  <w:style w:type="character" w:styleId="ListLabel1218">
    <w:name w:val="ListLabel 1218"/>
    <w:qFormat/>
    <w:rPr>
      <w:rFonts w:ascii="Calibri" w:hAnsi="Calibri" w:cs="OpenSymbol, 'Arial Unicode MS'"/>
      <w:sz w:val="22"/>
      <w:szCs w:val="26"/>
    </w:rPr>
  </w:style>
  <w:style w:type="character" w:styleId="ListLabel1219">
    <w:name w:val="ListLabel 1219"/>
    <w:qFormat/>
    <w:rPr>
      <w:rFonts w:cs="OpenSymbol, 'Arial Unicode MS'"/>
    </w:rPr>
  </w:style>
  <w:style w:type="character" w:styleId="ListLabel1220">
    <w:name w:val="ListLabel 1220"/>
    <w:qFormat/>
    <w:rPr>
      <w:rFonts w:cs="OpenSymbol, 'Arial Unicode MS'"/>
    </w:rPr>
  </w:style>
  <w:style w:type="character" w:styleId="ListLabel1221">
    <w:name w:val="ListLabel 1221"/>
    <w:qFormat/>
    <w:rPr>
      <w:rFonts w:cs="OpenSymbol, 'Arial Unicode MS'"/>
      <w:sz w:val="26"/>
      <w:szCs w:val="26"/>
    </w:rPr>
  </w:style>
  <w:style w:type="character" w:styleId="ListLabel1222">
    <w:name w:val="ListLabel 1222"/>
    <w:qFormat/>
    <w:rPr>
      <w:rFonts w:cs="OpenSymbol, 'Arial Unicode MS'"/>
    </w:rPr>
  </w:style>
  <w:style w:type="character" w:styleId="ListLabel1223">
    <w:name w:val="ListLabel 1223"/>
    <w:qFormat/>
    <w:rPr>
      <w:rFonts w:cs="OpenSymbol, 'Arial Unicode MS'"/>
    </w:rPr>
  </w:style>
  <w:style w:type="character" w:styleId="ListLabel1224">
    <w:name w:val="ListLabel 1224"/>
    <w:qFormat/>
    <w:rPr>
      <w:rFonts w:cs="OpenSymbol, 'Arial Unicode MS'"/>
      <w:sz w:val="26"/>
      <w:szCs w:val="26"/>
    </w:rPr>
  </w:style>
  <w:style w:type="character" w:styleId="ListLabel1225">
    <w:name w:val="ListLabel 1225"/>
    <w:qFormat/>
    <w:rPr>
      <w:rFonts w:cs="OpenSymbol, 'Arial Unicode MS'"/>
    </w:rPr>
  </w:style>
  <w:style w:type="character" w:styleId="ListLabel1226">
    <w:name w:val="ListLabel 1226"/>
    <w:qFormat/>
    <w:rPr>
      <w:rFonts w:cs="OpenSymbol, 'Arial Unicode MS'"/>
    </w:rPr>
  </w:style>
  <w:style w:type="character" w:styleId="ListLabel1227">
    <w:name w:val="ListLabel 1227"/>
    <w:qFormat/>
    <w:rPr>
      <w:rFonts w:ascii="Calibri" w:hAnsi="Calibri" w:cs="OpenSymbol, 'Arial Unicode MS'"/>
      <w:b w:val="false"/>
      <w:sz w:val="22"/>
    </w:rPr>
  </w:style>
  <w:style w:type="character" w:styleId="ListLabel1228">
    <w:name w:val="ListLabel 1228"/>
    <w:qFormat/>
    <w:rPr>
      <w:rFonts w:cs="OpenSymbol, 'Arial Unicode MS'"/>
    </w:rPr>
  </w:style>
  <w:style w:type="character" w:styleId="ListLabel1229">
    <w:name w:val="ListLabel 1229"/>
    <w:qFormat/>
    <w:rPr>
      <w:rFonts w:cs="OpenSymbol, 'Arial Unicode MS'"/>
    </w:rPr>
  </w:style>
  <w:style w:type="character" w:styleId="ListLabel1230">
    <w:name w:val="ListLabel 1230"/>
    <w:qFormat/>
    <w:rPr>
      <w:rFonts w:cs="OpenSymbol, 'Arial Unicode MS'"/>
    </w:rPr>
  </w:style>
  <w:style w:type="character" w:styleId="ListLabel1231">
    <w:name w:val="ListLabel 1231"/>
    <w:qFormat/>
    <w:rPr>
      <w:rFonts w:cs="OpenSymbol, 'Arial Unicode MS'"/>
    </w:rPr>
  </w:style>
  <w:style w:type="character" w:styleId="ListLabel1232">
    <w:name w:val="ListLabel 1232"/>
    <w:qFormat/>
    <w:rPr>
      <w:rFonts w:cs="OpenSymbol, 'Arial Unicode MS'"/>
    </w:rPr>
  </w:style>
  <w:style w:type="character" w:styleId="ListLabel1233">
    <w:name w:val="ListLabel 1233"/>
    <w:qFormat/>
    <w:rPr>
      <w:rFonts w:cs="OpenSymbol, 'Arial Unicode MS'"/>
    </w:rPr>
  </w:style>
  <w:style w:type="character" w:styleId="ListLabel1234">
    <w:name w:val="ListLabel 1234"/>
    <w:qFormat/>
    <w:rPr>
      <w:rFonts w:cs="OpenSymbol, 'Arial Unicode MS'"/>
    </w:rPr>
  </w:style>
  <w:style w:type="character" w:styleId="ListLabel1235">
    <w:name w:val="ListLabel 1235"/>
    <w:qFormat/>
    <w:rPr>
      <w:rFonts w:cs="OpenSymbol, 'Arial Unicode MS'"/>
    </w:rPr>
  </w:style>
  <w:style w:type="character" w:styleId="ListLabel1236">
    <w:name w:val="ListLabel 1236"/>
    <w:qFormat/>
    <w:rPr>
      <w:rFonts w:ascii="Calibri" w:hAnsi="Calibri" w:cs="OpenSymbol"/>
      <w:sz w:val="22"/>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ascii="Calibri" w:hAnsi="Calibri"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ascii="Calibri" w:hAnsi="Calibri"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ascii="Calibri" w:hAnsi="Calibri" w:cs="OpenSymbol"/>
      <w:b w:val="false"/>
      <w:sz w:val="22"/>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ascii="Calibri" w:hAnsi="Calibri"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ascii="Calibri" w:hAnsi="Calibri"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ascii="Calibri" w:hAnsi="Calibri"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ascii="Calibri" w:hAnsi="Calibri"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ascii="Calibri" w:hAnsi="Calibri"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ascii="Calibri" w:hAnsi="Calibri" w:cs="OpenSymbol, 'Arial Unicode MS'"/>
      <w:sz w:val="26"/>
      <w:szCs w:val="26"/>
    </w:rPr>
  </w:style>
  <w:style w:type="character" w:styleId="ListLabel1318">
    <w:name w:val="ListLabel 1318"/>
    <w:qFormat/>
    <w:rPr>
      <w:rFonts w:cs="OpenSymbol, 'Arial Unicode MS'"/>
    </w:rPr>
  </w:style>
  <w:style w:type="character" w:styleId="ListLabel1319">
    <w:name w:val="ListLabel 1319"/>
    <w:qFormat/>
    <w:rPr>
      <w:rFonts w:cs="OpenSymbol, 'Arial Unicode MS'"/>
    </w:rPr>
  </w:style>
  <w:style w:type="character" w:styleId="ListLabel1320">
    <w:name w:val="ListLabel 1320"/>
    <w:qFormat/>
    <w:rPr>
      <w:rFonts w:cs="OpenSymbol, 'Arial Unicode MS'"/>
      <w:sz w:val="26"/>
      <w:szCs w:val="26"/>
    </w:rPr>
  </w:style>
  <w:style w:type="character" w:styleId="ListLabel1321">
    <w:name w:val="ListLabel 1321"/>
    <w:qFormat/>
    <w:rPr>
      <w:rFonts w:cs="OpenSymbol, 'Arial Unicode MS'"/>
    </w:rPr>
  </w:style>
  <w:style w:type="character" w:styleId="ListLabel1322">
    <w:name w:val="ListLabel 1322"/>
    <w:qFormat/>
    <w:rPr>
      <w:rFonts w:cs="OpenSymbol, 'Arial Unicode MS'"/>
    </w:rPr>
  </w:style>
  <w:style w:type="character" w:styleId="ListLabel1323">
    <w:name w:val="ListLabel 1323"/>
    <w:qFormat/>
    <w:rPr>
      <w:rFonts w:cs="OpenSymbol, 'Arial Unicode MS'"/>
      <w:sz w:val="26"/>
      <w:szCs w:val="26"/>
    </w:rPr>
  </w:style>
  <w:style w:type="character" w:styleId="ListLabel1324">
    <w:name w:val="ListLabel 1324"/>
    <w:qFormat/>
    <w:rPr>
      <w:rFonts w:cs="OpenSymbol, 'Arial Unicode MS'"/>
    </w:rPr>
  </w:style>
  <w:style w:type="character" w:styleId="ListLabel1325">
    <w:name w:val="ListLabel 1325"/>
    <w:qFormat/>
    <w:rPr>
      <w:rFonts w:cs="OpenSymbol, 'Arial Unicode MS'"/>
    </w:rPr>
  </w:style>
  <w:style w:type="character" w:styleId="ListLabel1326">
    <w:name w:val="ListLabel 1326"/>
    <w:qFormat/>
    <w:rPr>
      <w:rFonts w:ascii="Calibri" w:hAnsi="Calibri" w:asciiTheme="minorHAnsi" w:hAnsiTheme="minorHAnsi"/>
      <w:color w:val="000000"/>
    </w:rPr>
  </w:style>
  <w:style w:type="character" w:styleId="ListLabel1327">
    <w:name w:val="ListLabel 1327"/>
    <w:qFormat/>
    <w:rPr>
      <w:rFonts w:cs="OpenSymbol"/>
      <w:sz w:val="20"/>
    </w:rPr>
  </w:style>
  <w:style w:type="character" w:styleId="ListLabel1328">
    <w:name w:val="ListLabel 1328"/>
    <w:qFormat/>
    <w:rPr>
      <w:rFonts w:cs="OpenSymbol, 'Arial Unicode MS'"/>
      <w:sz w:val="20"/>
      <w:szCs w:val="26"/>
    </w:rPr>
  </w:style>
  <w:style w:type="character" w:styleId="ListLabel1329">
    <w:name w:val="ListLabel 1329"/>
    <w:qFormat/>
    <w:rPr>
      <w:rFonts w:cs="OpenSymbol, 'Arial Unicode MS'"/>
    </w:rPr>
  </w:style>
  <w:style w:type="character" w:styleId="ListLabel1330">
    <w:name w:val="ListLabel 1330"/>
    <w:qFormat/>
    <w:rPr>
      <w:rFonts w:cs="OpenSymbol, 'Arial Unicode MS'"/>
    </w:rPr>
  </w:style>
  <w:style w:type="character" w:styleId="ListLabel1331">
    <w:name w:val="ListLabel 1331"/>
    <w:qFormat/>
    <w:rPr>
      <w:rFonts w:cs="OpenSymbol, 'Arial Unicode MS'"/>
      <w:sz w:val="26"/>
      <w:szCs w:val="26"/>
    </w:rPr>
  </w:style>
  <w:style w:type="character" w:styleId="ListLabel1332">
    <w:name w:val="ListLabel 1332"/>
    <w:qFormat/>
    <w:rPr>
      <w:rFonts w:cs="OpenSymbol, 'Arial Unicode MS'"/>
    </w:rPr>
  </w:style>
  <w:style w:type="character" w:styleId="ListLabel1333">
    <w:name w:val="ListLabel 1333"/>
    <w:qFormat/>
    <w:rPr>
      <w:rFonts w:cs="OpenSymbol, 'Arial Unicode MS'"/>
    </w:rPr>
  </w:style>
  <w:style w:type="character" w:styleId="ListLabel1334">
    <w:name w:val="ListLabel 1334"/>
    <w:qFormat/>
    <w:rPr>
      <w:rFonts w:cs="OpenSymbol, 'Arial Unicode MS'"/>
      <w:sz w:val="26"/>
      <w:szCs w:val="26"/>
    </w:rPr>
  </w:style>
  <w:style w:type="character" w:styleId="ListLabel1335">
    <w:name w:val="ListLabel 1335"/>
    <w:qFormat/>
    <w:rPr>
      <w:rFonts w:cs="OpenSymbol, 'Arial Unicode MS'"/>
    </w:rPr>
  </w:style>
  <w:style w:type="character" w:styleId="ListLabel1336">
    <w:name w:val="ListLabel 1336"/>
    <w:qFormat/>
    <w:rPr>
      <w:rFonts w:cs="OpenSymbol, 'Arial Unicode MS'"/>
    </w:rPr>
  </w:style>
  <w:style w:type="character" w:styleId="ListLabel1337">
    <w:name w:val="ListLabel 1337"/>
    <w:qFormat/>
    <w:rPr>
      <w:rFonts w:cs="OpenSymbol, 'Arial Unicode MS'"/>
      <w:sz w:val="20"/>
      <w:szCs w:val="26"/>
    </w:rPr>
  </w:style>
  <w:style w:type="character" w:styleId="ListLabel1338">
    <w:name w:val="ListLabel 1338"/>
    <w:qFormat/>
    <w:rPr>
      <w:rFonts w:cs="OpenSymbol, 'Arial Unicode MS'"/>
    </w:rPr>
  </w:style>
  <w:style w:type="character" w:styleId="ListLabel1339">
    <w:name w:val="ListLabel 1339"/>
    <w:qFormat/>
    <w:rPr>
      <w:rFonts w:cs="OpenSymbol, 'Arial Unicode MS'"/>
    </w:rPr>
  </w:style>
  <w:style w:type="character" w:styleId="ListLabel1340">
    <w:name w:val="ListLabel 1340"/>
    <w:qFormat/>
    <w:rPr>
      <w:rFonts w:cs="OpenSymbol, 'Arial Unicode MS'"/>
      <w:sz w:val="26"/>
      <w:szCs w:val="26"/>
    </w:rPr>
  </w:style>
  <w:style w:type="character" w:styleId="ListLabel1341">
    <w:name w:val="ListLabel 1341"/>
    <w:qFormat/>
    <w:rPr>
      <w:rFonts w:cs="OpenSymbol, 'Arial Unicode MS'"/>
    </w:rPr>
  </w:style>
  <w:style w:type="character" w:styleId="ListLabel1342">
    <w:name w:val="ListLabel 1342"/>
    <w:qFormat/>
    <w:rPr>
      <w:rFonts w:cs="OpenSymbol, 'Arial Unicode MS'"/>
    </w:rPr>
  </w:style>
  <w:style w:type="character" w:styleId="ListLabel1343">
    <w:name w:val="ListLabel 1343"/>
    <w:qFormat/>
    <w:rPr>
      <w:rFonts w:cs="OpenSymbol, 'Arial Unicode MS'"/>
      <w:sz w:val="26"/>
      <w:szCs w:val="26"/>
    </w:rPr>
  </w:style>
  <w:style w:type="character" w:styleId="ListLabel1344">
    <w:name w:val="ListLabel 1344"/>
    <w:qFormat/>
    <w:rPr>
      <w:rFonts w:cs="OpenSymbol, 'Arial Unicode MS'"/>
    </w:rPr>
  </w:style>
  <w:style w:type="character" w:styleId="ListLabel1345">
    <w:name w:val="ListLabel 1345"/>
    <w:qFormat/>
    <w:rPr>
      <w:rFonts w:cs="OpenSymbol, 'Arial Unicode MS'"/>
    </w:rPr>
  </w:style>
  <w:style w:type="character" w:styleId="ListLabel1346">
    <w:name w:val="ListLabel 1346"/>
    <w:qFormat/>
    <w:rPr>
      <w:rFonts w:cs="OpenSymbol, 'Arial Unicode MS'"/>
      <w:b w:val="false"/>
      <w:sz w:val="20"/>
    </w:rPr>
  </w:style>
  <w:style w:type="character" w:styleId="ListLabel1347">
    <w:name w:val="ListLabel 1347"/>
    <w:qFormat/>
    <w:rPr>
      <w:rFonts w:cs="OpenSymbol, 'Arial Unicode MS'"/>
    </w:rPr>
  </w:style>
  <w:style w:type="character" w:styleId="ListLabel1348">
    <w:name w:val="ListLabel 1348"/>
    <w:qFormat/>
    <w:rPr>
      <w:rFonts w:cs="OpenSymbol, 'Arial Unicode MS'"/>
    </w:rPr>
  </w:style>
  <w:style w:type="character" w:styleId="ListLabel1349">
    <w:name w:val="ListLabel 1349"/>
    <w:qFormat/>
    <w:rPr>
      <w:rFonts w:cs="OpenSymbol, 'Arial Unicode MS'"/>
    </w:rPr>
  </w:style>
  <w:style w:type="character" w:styleId="ListLabel1350">
    <w:name w:val="ListLabel 1350"/>
    <w:qFormat/>
    <w:rPr>
      <w:rFonts w:cs="OpenSymbol, 'Arial Unicode MS'"/>
    </w:rPr>
  </w:style>
  <w:style w:type="character" w:styleId="ListLabel1351">
    <w:name w:val="ListLabel 1351"/>
    <w:qFormat/>
    <w:rPr>
      <w:rFonts w:cs="OpenSymbol, 'Arial Unicode MS'"/>
    </w:rPr>
  </w:style>
  <w:style w:type="character" w:styleId="ListLabel1352">
    <w:name w:val="ListLabel 1352"/>
    <w:qFormat/>
    <w:rPr>
      <w:rFonts w:cs="OpenSymbol, 'Arial Unicode MS'"/>
    </w:rPr>
  </w:style>
  <w:style w:type="character" w:styleId="ListLabel1353">
    <w:name w:val="ListLabel 1353"/>
    <w:qFormat/>
    <w:rPr>
      <w:rFonts w:cs="OpenSymbol, 'Arial Unicode MS'"/>
    </w:rPr>
  </w:style>
  <w:style w:type="character" w:styleId="ListLabel1354">
    <w:name w:val="ListLabel 1354"/>
    <w:qFormat/>
    <w:rPr>
      <w:rFonts w:cs="OpenSymbol, 'Arial Unicode MS'"/>
    </w:rPr>
  </w:style>
  <w:style w:type="character" w:styleId="ListLabel1355">
    <w:name w:val="ListLabel 1355"/>
    <w:qFormat/>
    <w:rPr>
      <w:rFonts w:cs="OpenSymbol"/>
      <w:sz w:val="20"/>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sz w:val="20"/>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sz w:val="20"/>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b w:val="false"/>
      <w:sz w:val="20"/>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sz w:val="20"/>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sz w:val="20"/>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sz w:val="20"/>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sz w:val="20"/>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sz w:val="20"/>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Arial Unicode MS'"/>
      <w:sz w:val="20"/>
      <w:szCs w:val="26"/>
    </w:rPr>
  </w:style>
  <w:style w:type="character" w:styleId="ListLabel1437">
    <w:name w:val="ListLabel 1437"/>
    <w:qFormat/>
    <w:rPr>
      <w:rFonts w:cs="OpenSymbol, 'Arial Unicode MS'"/>
    </w:rPr>
  </w:style>
  <w:style w:type="character" w:styleId="ListLabel1438">
    <w:name w:val="ListLabel 1438"/>
    <w:qFormat/>
    <w:rPr>
      <w:rFonts w:cs="OpenSymbol, 'Arial Unicode MS'"/>
    </w:rPr>
  </w:style>
  <w:style w:type="character" w:styleId="ListLabel1439">
    <w:name w:val="ListLabel 1439"/>
    <w:qFormat/>
    <w:rPr>
      <w:rFonts w:cs="OpenSymbol, 'Arial Unicode MS'"/>
      <w:sz w:val="26"/>
      <w:szCs w:val="26"/>
    </w:rPr>
  </w:style>
  <w:style w:type="character" w:styleId="ListLabel1440">
    <w:name w:val="ListLabel 1440"/>
    <w:qFormat/>
    <w:rPr>
      <w:rFonts w:cs="OpenSymbol, 'Arial Unicode MS'"/>
    </w:rPr>
  </w:style>
  <w:style w:type="character" w:styleId="ListLabel1441">
    <w:name w:val="ListLabel 1441"/>
    <w:qFormat/>
    <w:rPr>
      <w:rFonts w:cs="OpenSymbol, 'Arial Unicode MS'"/>
    </w:rPr>
  </w:style>
  <w:style w:type="character" w:styleId="ListLabel1442">
    <w:name w:val="ListLabel 1442"/>
    <w:qFormat/>
    <w:rPr>
      <w:rFonts w:cs="OpenSymbol, 'Arial Unicode MS'"/>
      <w:sz w:val="26"/>
      <w:szCs w:val="26"/>
    </w:rPr>
  </w:style>
  <w:style w:type="character" w:styleId="ListLabel1443">
    <w:name w:val="ListLabel 1443"/>
    <w:qFormat/>
    <w:rPr>
      <w:rFonts w:cs="OpenSymbol, 'Arial Unicode MS'"/>
    </w:rPr>
  </w:style>
  <w:style w:type="character" w:styleId="ListLabel1444">
    <w:name w:val="ListLabel 1444"/>
    <w:qFormat/>
    <w:rPr>
      <w:rFonts w:cs="OpenSymbol, 'Arial Unicode MS'"/>
    </w:rPr>
  </w:style>
  <w:style w:type="character" w:styleId="ListLabel1445">
    <w:name w:val="ListLabel 1445"/>
    <w:qFormat/>
    <w:rPr>
      <w:rFonts w:ascii="Calibri" w:hAnsi="Calibri" w:asciiTheme="minorHAnsi" w:hAnsiTheme="minorHAnsi"/>
      <w:color w:val="000000"/>
      <w:sz w:val="20"/>
      <w:szCs w:val="20"/>
    </w:rPr>
  </w:style>
  <w:style w:type="character" w:styleId="ListLabel1446">
    <w:name w:val="ListLabel 1446"/>
    <w:qFormat/>
    <w:rPr>
      <w:rFonts w:cs="OpenSymbol"/>
      <w:sz w:val="20"/>
    </w:rPr>
  </w:style>
  <w:style w:type="character" w:styleId="ListLabel1447">
    <w:name w:val="ListLabel 1447"/>
    <w:qFormat/>
    <w:rPr>
      <w:rFonts w:cs="OpenSymbol, 'Arial Unicode MS'"/>
      <w:sz w:val="20"/>
      <w:szCs w:val="26"/>
    </w:rPr>
  </w:style>
  <w:style w:type="character" w:styleId="ListLabel1448">
    <w:name w:val="ListLabel 1448"/>
    <w:qFormat/>
    <w:rPr>
      <w:rFonts w:cs="OpenSymbol, 'Arial Unicode MS'"/>
    </w:rPr>
  </w:style>
  <w:style w:type="character" w:styleId="ListLabel1449">
    <w:name w:val="ListLabel 1449"/>
    <w:qFormat/>
    <w:rPr>
      <w:rFonts w:cs="OpenSymbol, 'Arial Unicode MS'"/>
    </w:rPr>
  </w:style>
  <w:style w:type="character" w:styleId="ListLabel1450">
    <w:name w:val="ListLabel 1450"/>
    <w:qFormat/>
    <w:rPr>
      <w:rFonts w:cs="OpenSymbol, 'Arial Unicode MS'"/>
      <w:sz w:val="26"/>
      <w:szCs w:val="26"/>
    </w:rPr>
  </w:style>
  <w:style w:type="character" w:styleId="ListLabel1451">
    <w:name w:val="ListLabel 1451"/>
    <w:qFormat/>
    <w:rPr>
      <w:rFonts w:cs="OpenSymbol, 'Arial Unicode MS'"/>
    </w:rPr>
  </w:style>
  <w:style w:type="character" w:styleId="ListLabel1452">
    <w:name w:val="ListLabel 1452"/>
    <w:qFormat/>
    <w:rPr>
      <w:rFonts w:cs="OpenSymbol, 'Arial Unicode MS'"/>
    </w:rPr>
  </w:style>
  <w:style w:type="character" w:styleId="ListLabel1453">
    <w:name w:val="ListLabel 1453"/>
    <w:qFormat/>
    <w:rPr>
      <w:rFonts w:cs="OpenSymbol, 'Arial Unicode MS'"/>
      <w:sz w:val="26"/>
      <w:szCs w:val="26"/>
    </w:rPr>
  </w:style>
  <w:style w:type="character" w:styleId="ListLabel1454">
    <w:name w:val="ListLabel 1454"/>
    <w:qFormat/>
    <w:rPr>
      <w:rFonts w:cs="OpenSymbol, 'Arial Unicode MS'"/>
    </w:rPr>
  </w:style>
  <w:style w:type="character" w:styleId="ListLabel1455">
    <w:name w:val="ListLabel 1455"/>
    <w:qFormat/>
    <w:rPr>
      <w:rFonts w:cs="OpenSymbol, 'Arial Unicode MS'"/>
    </w:rPr>
  </w:style>
  <w:style w:type="character" w:styleId="ListLabel1456">
    <w:name w:val="ListLabel 1456"/>
    <w:qFormat/>
    <w:rPr>
      <w:rFonts w:cs="OpenSymbol, 'Arial Unicode MS'"/>
      <w:sz w:val="20"/>
      <w:szCs w:val="26"/>
    </w:rPr>
  </w:style>
  <w:style w:type="character" w:styleId="ListLabel1457">
    <w:name w:val="ListLabel 1457"/>
    <w:qFormat/>
    <w:rPr>
      <w:rFonts w:cs="OpenSymbol, 'Arial Unicode MS'"/>
    </w:rPr>
  </w:style>
  <w:style w:type="character" w:styleId="ListLabel1458">
    <w:name w:val="ListLabel 1458"/>
    <w:qFormat/>
    <w:rPr>
      <w:rFonts w:cs="OpenSymbol, 'Arial Unicode MS'"/>
    </w:rPr>
  </w:style>
  <w:style w:type="character" w:styleId="ListLabel1459">
    <w:name w:val="ListLabel 1459"/>
    <w:qFormat/>
    <w:rPr>
      <w:rFonts w:cs="OpenSymbol, 'Arial Unicode MS'"/>
      <w:sz w:val="26"/>
      <w:szCs w:val="26"/>
    </w:rPr>
  </w:style>
  <w:style w:type="character" w:styleId="ListLabel1460">
    <w:name w:val="ListLabel 1460"/>
    <w:qFormat/>
    <w:rPr>
      <w:rFonts w:cs="OpenSymbol, 'Arial Unicode MS'"/>
    </w:rPr>
  </w:style>
  <w:style w:type="character" w:styleId="ListLabel1461">
    <w:name w:val="ListLabel 1461"/>
    <w:qFormat/>
    <w:rPr>
      <w:rFonts w:cs="OpenSymbol, 'Arial Unicode MS'"/>
    </w:rPr>
  </w:style>
  <w:style w:type="character" w:styleId="ListLabel1462">
    <w:name w:val="ListLabel 1462"/>
    <w:qFormat/>
    <w:rPr>
      <w:rFonts w:cs="OpenSymbol, 'Arial Unicode MS'"/>
      <w:sz w:val="26"/>
      <w:szCs w:val="26"/>
    </w:rPr>
  </w:style>
  <w:style w:type="character" w:styleId="ListLabel1463">
    <w:name w:val="ListLabel 1463"/>
    <w:qFormat/>
    <w:rPr>
      <w:rFonts w:cs="OpenSymbol, 'Arial Unicode MS'"/>
    </w:rPr>
  </w:style>
  <w:style w:type="character" w:styleId="ListLabel1464">
    <w:name w:val="ListLabel 1464"/>
    <w:qFormat/>
    <w:rPr>
      <w:rFonts w:cs="OpenSymbol, 'Arial Unicode MS'"/>
    </w:rPr>
  </w:style>
  <w:style w:type="character" w:styleId="ListLabel1465">
    <w:name w:val="ListLabel 1465"/>
    <w:qFormat/>
    <w:rPr>
      <w:rFonts w:cs="OpenSymbol, 'Arial Unicode MS'"/>
      <w:b w:val="false"/>
      <w:sz w:val="20"/>
    </w:rPr>
  </w:style>
  <w:style w:type="character" w:styleId="ListLabel1466">
    <w:name w:val="ListLabel 1466"/>
    <w:qFormat/>
    <w:rPr>
      <w:rFonts w:cs="OpenSymbol, 'Arial Unicode MS'"/>
    </w:rPr>
  </w:style>
  <w:style w:type="character" w:styleId="ListLabel1467">
    <w:name w:val="ListLabel 1467"/>
    <w:qFormat/>
    <w:rPr>
      <w:rFonts w:cs="OpenSymbol, 'Arial Unicode MS'"/>
    </w:rPr>
  </w:style>
  <w:style w:type="character" w:styleId="ListLabel1468">
    <w:name w:val="ListLabel 1468"/>
    <w:qFormat/>
    <w:rPr>
      <w:rFonts w:cs="OpenSymbol, 'Arial Unicode MS'"/>
    </w:rPr>
  </w:style>
  <w:style w:type="character" w:styleId="ListLabel1469">
    <w:name w:val="ListLabel 1469"/>
    <w:qFormat/>
    <w:rPr>
      <w:rFonts w:cs="OpenSymbol, 'Arial Unicode MS'"/>
    </w:rPr>
  </w:style>
  <w:style w:type="character" w:styleId="ListLabel1470">
    <w:name w:val="ListLabel 1470"/>
    <w:qFormat/>
    <w:rPr>
      <w:rFonts w:cs="OpenSymbol, 'Arial Unicode MS'"/>
    </w:rPr>
  </w:style>
  <w:style w:type="character" w:styleId="ListLabel1471">
    <w:name w:val="ListLabel 1471"/>
    <w:qFormat/>
    <w:rPr>
      <w:rFonts w:cs="OpenSymbol, 'Arial Unicode MS'"/>
    </w:rPr>
  </w:style>
  <w:style w:type="character" w:styleId="ListLabel1472">
    <w:name w:val="ListLabel 1472"/>
    <w:qFormat/>
    <w:rPr>
      <w:rFonts w:cs="OpenSymbol, 'Arial Unicode MS'"/>
    </w:rPr>
  </w:style>
  <w:style w:type="character" w:styleId="ListLabel1473">
    <w:name w:val="ListLabel 1473"/>
    <w:qFormat/>
    <w:rPr>
      <w:rFonts w:cs="OpenSymbol, 'Arial Unicode MS'"/>
    </w:rPr>
  </w:style>
  <w:style w:type="character" w:styleId="ListLabel1474">
    <w:name w:val="ListLabel 1474"/>
    <w:qFormat/>
    <w:rPr>
      <w:rFonts w:cs="OpenSymbol"/>
      <w:sz w:val="20"/>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sz w:val="20"/>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sz w:val="20"/>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b w:val="false"/>
      <w:sz w:val="20"/>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sz w:val="20"/>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sz w:val="20"/>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sz w:val="20"/>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sz w:val="20"/>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sz w:val="20"/>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Arial Unicode MS'"/>
      <w:sz w:val="20"/>
      <w:szCs w:val="26"/>
    </w:rPr>
  </w:style>
  <w:style w:type="character" w:styleId="ListLabel1556">
    <w:name w:val="ListLabel 1556"/>
    <w:qFormat/>
    <w:rPr>
      <w:rFonts w:cs="OpenSymbol, 'Arial Unicode MS'"/>
    </w:rPr>
  </w:style>
  <w:style w:type="character" w:styleId="ListLabel1557">
    <w:name w:val="ListLabel 1557"/>
    <w:qFormat/>
    <w:rPr>
      <w:rFonts w:cs="OpenSymbol, 'Arial Unicode MS'"/>
    </w:rPr>
  </w:style>
  <w:style w:type="character" w:styleId="ListLabel1558">
    <w:name w:val="ListLabel 1558"/>
    <w:qFormat/>
    <w:rPr>
      <w:rFonts w:cs="OpenSymbol, 'Arial Unicode MS'"/>
      <w:sz w:val="26"/>
      <w:szCs w:val="26"/>
    </w:rPr>
  </w:style>
  <w:style w:type="character" w:styleId="ListLabel1559">
    <w:name w:val="ListLabel 1559"/>
    <w:qFormat/>
    <w:rPr>
      <w:rFonts w:cs="OpenSymbol, 'Arial Unicode MS'"/>
    </w:rPr>
  </w:style>
  <w:style w:type="character" w:styleId="ListLabel1560">
    <w:name w:val="ListLabel 1560"/>
    <w:qFormat/>
    <w:rPr>
      <w:rFonts w:cs="OpenSymbol, 'Arial Unicode MS'"/>
    </w:rPr>
  </w:style>
  <w:style w:type="character" w:styleId="ListLabel1561">
    <w:name w:val="ListLabel 1561"/>
    <w:qFormat/>
    <w:rPr>
      <w:rFonts w:cs="OpenSymbol, 'Arial Unicode MS'"/>
      <w:sz w:val="26"/>
      <w:szCs w:val="26"/>
    </w:rPr>
  </w:style>
  <w:style w:type="character" w:styleId="ListLabel1562">
    <w:name w:val="ListLabel 1562"/>
    <w:qFormat/>
    <w:rPr>
      <w:rFonts w:cs="OpenSymbol, 'Arial Unicode MS'"/>
    </w:rPr>
  </w:style>
  <w:style w:type="character" w:styleId="ListLabel1563">
    <w:name w:val="ListLabel 1563"/>
    <w:qFormat/>
    <w:rPr>
      <w:rFonts w:cs="OpenSymbol, 'Arial Unicode MS'"/>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ascii="Calibri" w:hAnsi="Calibri" w:asciiTheme="minorHAnsi" w:hAnsiTheme="minorHAnsi"/>
      <w:color w:val="000000"/>
      <w:sz w:val="20"/>
      <w:szCs w:val="20"/>
    </w:rPr>
  </w:style>
  <w:style w:type="character" w:styleId="ListLabel1592">
    <w:name w:val="ListLabel 1592"/>
    <w:qFormat/>
    <w:rPr>
      <w:rFonts w:cs="OpenSymbol"/>
      <w:sz w:val="20"/>
    </w:rPr>
  </w:style>
  <w:style w:type="character" w:styleId="ListLabel1593">
    <w:name w:val="ListLabel 1593"/>
    <w:qFormat/>
    <w:rPr>
      <w:rFonts w:cs="OpenSymbol, 'Arial Unicode MS'"/>
      <w:sz w:val="20"/>
      <w:szCs w:val="26"/>
    </w:rPr>
  </w:style>
  <w:style w:type="character" w:styleId="ListLabel1594">
    <w:name w:val="ListLabel 1594"/>
    <w:qFormat/>
    <w:rPr>
      <w:rFonts w:cs="OpenSymbol, 'Arial Unicode MS'"/>
    </w:rPr>
  </w:style>
  <w:style w:type="character" w:styleId="ListLabel1595">
    <w:name w:val="ListLabel 1595"/>
    <w:qFormat/>
    <w:rPr>
      <w:rFonts w:cs="OpenSymbol, 'Arial Unicode MS'"/>
    </w:rPr>
  </w:style>
  <w:style w:type="character" w:styleId="ListLabel1596">
    <w:name w:val="ListLabel 1596"/>
    <w:qFormat/>
    <w:rPr>
      <w:rFonts w:cs="OpenSymbol, 'Arial Unicode MS'"/>
      <w:sz w:val="26"/>
      <w:szCs w:val="26"/>
    </w:rPr>
  </w:style>
  <w:style w:type="character" w:styleId="ListLabel1597">
    <w:name w:val="ListLabel 1597"/>
    <w:qFormat/>
    <w:rPr>
      <w:rFonts w:cs="OpenSymbol, 'Arial Unicode MS'"/>
    </w:rPr>
  </w:style>
  <w:style w:type="character" w:styleId="ListLabel1598">
    <w:name w:val="ListLabel 1598"/>
    <w:qFormat/>
    <w:rPr>
      <w:rFonts w:cs="OpenSymbol, 'Arial Unicode MS'"/>
    </w:rPr>
  </w:style>
  <w:style w:type="character" w:styleId="ListLabel1599">
    <w:name w:val="ListLabel 1599"/>
    <w:qFormat/>
    <w:rPr>
      <w:rFonts w:cs="OpenSymbol, 'Arial Unicode MS'"/>
      <w:sz w:val="26"/>
      <w:szCs w:val="26"/>
    </w:rPr>
  </w:style>
  <w:style w:type="character" w:styleId="ListLabel1600">
    <w:name w:val="ListLabel 1600"/>
    <w:qFormat/>
    <w:rPr>
      <w:rFonts w:cs="OpenSymbol, 'Arial Unicode MS'"/>
    </w:rPr>
  </w:style>
  <w:style w:type="character" w:styleId="ListLabel1601">
    <w:name w:val="ListLabel 1601"/>
    <w:qFormat/>
    <w:rPr>
      <w:rFonts w:cs="OpenSymbol, 'Arial Unicode MS'"/>
    </w:rPr>
  </w:style>
  <w:style w:type="character" w:styleId="ListLabel1602">
    <w:name w:val="ListLabel 1602"/>
    <w:qFormat/>
    <w:rPr>
      <w:rFonts w:cs="OpenSymbol, 'Arial Unicode MS'"/>
      <w:sz w:val="20"/>
      <w:szCs w:val="26"/>
    </w:rPr>
  </w:style>
  <w:style w:type="character" w:styleId="ListLabel1603">
    <w:name w:val="ListLabel 1603"/>
    <w:qFormat/>
    <w:rPr>
      <w:rFonts w:cs="OpenSymbol, 'Arial Unicode MS'"/>
    </w:rPr>
  </w:style>
  <w:style w:type="character" w:styleId="ListLabel1604">
    <w:name w:val="ListLabel 1604"/>
    <w:qFormat/>
    <w:rPr>
      <w:rFonts w:cs="OpenSymbol, 'Arial Unicode MS'"/>
    </w:rPr>
  </w:style>
  <w:style w:type="character" w:styleId="ListLabel1605">
    <w:name w:val="ListLabel 1605"/>
    <w:qFormat/>
    <w:rPr>
      <w:rFonts w:cs="OpenSymbol, 'Arial Unicode MS'"/>
      <w:sz w:val="26"/>
      <w:szCs w:val="26"/>
    </w:rPr>
  </w:style>
  <w:style w:type="character" w:styleId="ListLabel1606">
    <w:name w:val="ListLabel 1606"/>
    <w:qFormat/>
    <w:rPr>
      <w:rFonts w:cs="OpenSymbol, 'Arial Unicode MS'"/>
    </w:rPr>
  </w:style>
  <w:style w:type="character" w:styleId="ListLabel1607">
    <w:name w:val="ListLabel 1607"/>
    <w:qFormat/>
    <w:rPr>
      <w:rFonts w:cs="OpenSymbol, 'Arial Unicode MS'"/>
    </w:rPr>
  </w:style>
  <w:style w:type="character" w:styleId="ListLabel1608">
    <w:name w:val="ListLabel 1608"/>
    <w:qFormat/>
    <w:rPr>
      <w:rFonts w:cs="OpenSymbol, 'Arial Unicode MS'"/>
      <w:sz w:val="26"/>
      <w:szCs w:val="26"/>
    </w:rPr>
  </w:style>
  <w:style w:type="character" w:styleId="ListLabel1609">
    <w:name w:val="ListLabel 1609"/>
    <w:qFormat/>
    <w:rPr>
      <w:rFonts w:cs="OpenSymbol, 'Arial Unicode MS'"/>
    </w:rPr>
  </w:style>
  <w:style w:type="character" w:styleId="ListLabel1610">
    <w:name w:val="ListLabel 1610"/>
    <w:qFormat/>
    <w:rPr>
      <w:rFonts w:cs="OpenSymbol, 'Arial Unicode MS'"/>
    </w:rPr>
  </w:style>
  <w:style w:type="character" w:styleId="ListLabel1611">
    <w:name w:val="ListLabel 1611"/>
    <w:qFormat/>
    <w:rPr>
      <w:rFonts w:cs="OpenSymbol, 'Arial Unicode MS'"/>
      <w:b w:val="false"/>
      <w:sz w:val="20"/>
    </w:rPr>
  </w:style>
  <w:style w:type="character" w:styleId="ListLabel1612">
    <w:name w:val="ListLabel 1612"/>
    <w:qFormat/>
    <w:rPr>
      <w:rFonts w:cs="OpenSymbol, 'Arial Unicode MS'"/>
    </w:rPr>
  </w:style>
  <w:style w:type="character" w:styleId="ListLabel1613">
    <w:name w:val="ListLabel 1613"/>
    <w:qFormat/>
    <w:rPr>
      <w:rFonts w:cs="OpenSymbol, 'Arial Unicode MS'"/>
    </w:rPr>
  </w:style>
  <w:style w:type="character" w:styleId="ListLabel1614">
    <w:name w:val="ListLabel 1614"/>
    <w:qFormat/>
    <w:rPr>
      <w:rFonts w:cs="OpenSymbol, 'Arial Unicode MS'"/>
    </w:rPr>
  </w:style>
  <w:style w:type="character" w:styleId="ListLabel1615">
    <w:name w:val="ListLabel 1615"/>
    <w:qFormat/>
    <w:rPr>
      <w:rFonts w:cs="OpenSymbol, 'Arial Unicode MS'"/>
    </w:rPr>
  </w:style>
  <w:style w:type="character" w:styleId="ListLabel1616">
    <w:name w:val="ListLabel 1616"/>
    <w:qFormat/>
    <w:rPr>
      <w:rFonts w:cs="OpenSymbol, 'Arial Unicode MS'"/>
    </w:rPr>
  </w:style>
  <w:style w:type="character" w:styleId="ListLabel1617">
    <w:name w:val="ListLabel 1617"/>
    <w:qFormat/>
    <w:rPr>
      <w:rFonts w:cs="OpenSymbol, 'Arial Unicode MS'"/>
    </w:rPr>
  </w:style>
  <w:style w:type="character" w:styleId="ListLabel1618">
    <w:name w:val="ListLabel 1618"/>
    <w:qFormat/>
    <w:rPr>
      <w:rFonts w:cs="OpenSymbol, 'Arial Unicode MS'"/>
    </w:rPr>
  </w:style>
  <w:style w:type="character" w:styleId="ListLabel1619">
    <w:name w:val="ListLabel 1619"/>
    <w:qFormat/>
    <w:rPr>
      <w:rFonts w:cs="OpenSymbol, 'Arial Unicode MS'"/>
    </w:rPr>
  </w:style>
  <w:style w:type="character" w:styleId="ListLabel1620">
    <w:name w:val="ListLabel 1620"/>
    <w:qFormat/>
    <w:rPr>
      <w:rFonts w:cs="OpenSymbol"/>
      <w:sz w:val="20"/>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sz w:val="20"/>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sz w:val="20"/>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OpenSymbol"/>
      <w:b w:val="false"/>
      <w:sz w:val="20"/>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Open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OpenSymbol"/>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OpenSymbol"/>
      <w:sz w:val="20"/>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sz w:val="20"/>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sz w:val="20"/>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sz w:val="20"/>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sz w:val="20"/>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Arial Unicode MS'"/>
      <w:sz w:val="20"/>
      <w:szCs w:val="26"/>
    </w:rPr>
  </w:style>
  <w:style w:type="character" w:styleId="ListLabel1702">
    <w:name w:val="ListLabel 1702"/>
    <w:qFormat/>
    <w:rPr>
      <w:rFonts w:cs="OpenSymbol, 'Arial Unicode MS'"/>
    </w:rPr>
  </w:style>
  <w:style w:type="character" w:styleId="ListLabel1703">
    <w:name w:val="ListLabel 1703"/>
    <w:qFormat/>
    <w:rPr>
      <w:rFonts w:cs="OpenSymbol, 'Arial Unicode MS'"/>
    </w:rPr>
  </w:style>
  <w:style w:type="character" w:styleId="ListLabel1704">
    <w:name w:val="ListLabel 1704"/>
    <w:qFormat/>
    <w:rPr>
      <w:rFonts w:cs="OpenSymbol, 'Arial Unicode MS'"/>
      <w:sz w:val="26"/>
      <w:szCs w:val="26"/>
    </w:rPr>
  </w:style>
  <w:style w:type="character" w:styleId="ListLabel1705">
    <w:name w:val="ListLabel 1705"/>
    <w:qFormat/>
    <w:rPr>
      <w:rFonts w:cs="OpenSymbol, 'Arial Unicode MS'"/>
    </w:rPr>
  </w:style>
  <w:style w:type="character" w:styleId="ListLabel1706">
    <w:name w:val="ListLabel 1706"/>
    <w:qFormat/>
    <w:rPr>
      <w:rFonts w:cs="OpenSymbol, 'Arial Unicode MS'"/>
    </w:rPr>
  </w:style>
  <w:style w:type="character" w:styleId="ListLabel1707">
    <w:name w:val="ListLabel 1707"/>
    <w:qFormat/>
    <w:rPr>
      <w:rFonts w:cs="OpenSymbol, 'Arial Unicode MS'"/>
      <w:sz w:val="26"/>
      <w:szCs w:val="26"/>
    </w:rPr>
  </w:style>
  <w:style w:type="character" w:styleId="ListLabel1708">
    <w:name w:val="ListLabel 1708"/>
    <w:qFormat/>
    <w:rPr>
      <w:rFonts w:cs="OpenSymbol, 'Arial Unicode MS'"/>
    </w:rPr>
  </w:style>
  <w:style w:type="character" w:styleId="ListLabel1709">
    <w:name w:val="ListLabel 1709"/>
    <w:qFormat/>
    <w:rPr>
      <w:rFonts w:cs="OpenSymbol, 'Arial Unicode MS'"/>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ascii="Calibri" w:hAnsi="Calibri" w:asciiTheme="minorHAnsi" w:hAnsiTheme="minorHAnsi"/>
      <w:color w:val="000000"/>
      <w:sz w:val="20"/>
      <w:szCs w:val="20"/>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Normal"/>
    <w:pPr>
      <w:widowControl w:val="false"/>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widowControl w:val="false"/>
      <w:suppressLineNumbers/>
    </w:pPr>
    <w:rPr/>
  </w:style>
  <w:style w:type="paragraph" w:styleId="Ttulododocumento">
    <w:name w:val="Title"/>
    <w:basedOn w:val="Normal"/>
    <w:qFormat/>
    <w:pPr>
      <w:keepNext w:val="true"/>
      <w:widowControl w:val="false"/>
      <w:bidi w:val="0"/>
      <w:spacing w:before="240" w:after="120"/>
      <w:jc w:val="left"/>
    </w:pPr>
    <w:rPr>
      <w:rFonts w:ascii="Arial" w:hAnsi="Arial" w:eastAsia="SimSun" w:cs="Mangal"/>
      <w:color w:val="00000A"/>
      <w:kern w:val="2"/>
      <w:sz w:val="28"/>
      <w:szCs w:val="28"/>
      <w:lang w:val="pt-BR" w:eastAsia="zh-CN" w:bidi="hi-IN"/>
    </w:rPr>
  </w:style>
  <w:style w:type="paragraph" w:styleId="Caption">
    <w:name w:val="caption"/>
    <w:qFormat/>
    <w:pPr>
      <w:widowControl w:val="false"/>
      <w:suppressLineNumbers/>
      <w:bidi w:val="0"/>
      <w:spacing w:before="120" w:after="120"/>
      <w:jc w:val="left"/>
    </w:pPr>
    <w:rPr>
      <w:rFonts w:ascii="Times New Roman" w:hAnsi="Times New Roman" w:eastAsia="SimSun" w:cs="Mangal"/>
      <w:i/>
      <w:iCs/>
      <w:color w:val="00000A"/>
      <w:kern w:val="2"/>
      <w:sz w:val="24"/>
      <w:szCs w:val="24"/>
      <w:lang w:val="pt-BR" w:eastAsia="zh-CN" w:bidi="hi-IN"/>
    </w:rPr>
  </w:style>
  <w:style w:type="paragraph" w:styleId="Ttulo11" w:customStyle="1">
    <w:name w:val="Título1"/>
    <w:basedOn w:val="Normal"/>
    <w:qFormat/>
    <w:pPr>
      <w:keepNext w:val="true"/>
      <w:widowControl w:val="false"/>
      <w:spacing w:before="240" w:after="120"/>
    </w:pPr>
    <w:rPr>
      <w:rFonts w:ascii="Liberation Sans" w:hAnsi="Liberation Sans" w:eastAsia="Microsoft YaHei"/>
      <w:sz w:val="28"/>
      <w:szCs w:val="28"/>
    </w:rPr>
  </w:style>
  <w:style w:type="paragraph" w:styleId="Standard" w:customStyle="1">
    <w:name w:val="Standard"/>
    <w:qFormat/>
    <w:pPr>
      <w:widowControl/>
      <w:bidi w:val="0"/>
      <w:spacing w:lineRule="auto" w:line="276" w:before="0" w:after="200"/>
      <w:jc w:val="left"/>
    </w:pPr>
    <w:rPr>
      <w:rFonts w:ascii="Calibri" w:hAnsi="Calibri" w:eastAsia="Times New Roman" w:cs="Calibri"/>
      <w:color w:val="00000A"/>
      <w:kern w:val="2"/>
      <w:sz w:val="22"/>
      <w:szCs w:val="22"/>
      <w:lang w:val="pt-BR" w:eastAsia="zh-CN" w:bidi="ar-SA"/>
    </w:rPr>
  </w:style>
  <w:style w:type="paragraph" w:styleId="Textbody" w:customStyle="1">
    <w:name w:val="Text body"/>
    <w:basedOn w:val="Standard"/>
    <w:qFormat/>
    <w:pPr>
      <w:spacing w:before="0" w:after="120"/>
    </w:pPr>
    <w:rPr/>
  </w:style>
  <w:style w:type="paragraph" w:styleId="Subttulo">
    <w:name w:val="Subtitle"/>
    <w:basedOn w:val="Ttulododocumento"/>
    <w:qFormat/>
    <w:pPr>
      <w:jc w:val="center"/>
    </w:pPr>
    <w:rPr>
      <w:i/>
      <w:iCs/>
    </w:rPr>
  </w:style>
  <w:style w:type="paragraph" w:styleId="NormalWeb">
    <w:name w:val="Normal (Web)"/>
    <w:basedOn w:val="Standard"/>
    <w:qFormat/>
    <w:pPr>
      <w:spacing w:lineRule="auto" w:line="240" w:before="280" w:after="119"/>
    </w:pPr>
    <w:rPr>
      <w:rFonts w:ascii="Times New Roman" w:hAnsi="Times New Roman" w:cs="Times New Roman"/>
      <w:sz w:val="24"/>
      <w:szCs w:val="24"/>
    </w:rPr>
  </w:style>
  <w:style w:type="paragraph" w:styleId="Western" w:customStyle="1">
    <w:name w:val="western"/>
    <w:basedOn w:val="Standard"/>
    <w:qFormat/>
    <w:pPr>
      <w:spacing w:lineRule="auto" w:line="240" w:before="280" w:after="119"/>
    </w:pPr>
    <w:rPr>
      <w:rFonts w:ascii="Times New Roman" w:hAnsi="Times New Roman" w:cs="Times New Roman"/>
      <w:sz w:val="24"/>
      <w:szCs w:val="24"/>
    </w:rPr>
  </w:style>
  <w:style w:type="paragraph" w:styleId="Corpodetexto21" w:customStyle="1">
    <w:name w:val="Corpo de texto 21"/>
    <w:basedOn w:val="Standard"/>
    <w:qFormat/>
    <w:pPr>
      <w:spacing w:lineRule="auto" w:line="240" w:before="0" w:after="0"/>
      <w:jc w:val="both"/>
    </w:pPr>
    <w:rPr>
      <w:rFonts w:ascii="Times New Roman" w:hAnsi="Times New Roman" w:cs="Times New Roman"/>
      <w:sz w:val="24"/>
      <w:szCs w:val="20"/>
    </w:rPr>
  </w:style>
  <w:style w:type="paragraph" w:styleId="Cabealho">
    <w:name w:val="Header"/>
    <w:basedOn w:val="Standard"/>
    <w:pPr>
      <w:spacing w:lineRule="auto" w:line="240" w:before="0" w:after="0"/>
    </w:pPr>
    <w:rPr/>
  </w:style>
  <w:style w:type="paragraph" w:styleId="Rodap">
    <w:name w:val="Footer"/>
    <w:basedOn w:val="Standard"/>
    <w:pPr>
      <w:spacing w:lineRule="auto" w:line="240" w:before="0" w:after="0"/>
    </w:pPr>
    <w:rPr/>
  </w:style>
  <w:style w:type="paragraph" w:styleId="BalloonText">
    <w:name w:val="Balloon Text"/>
    <w:basedOn w:val="Standard"/>
    <w:qFormat/>
    <w:pPr>
      <w:spacing w:lineRule="auto" w:line="240" w:before="0" w:after="0"/>
    </w:pPr>
    <w:rPr>
      <w:rFonts w:ascii="Tahoma" w:hAnsi="Tahoma" w:eastAsia="Tahoma" w:cs="Tahoma"/>
      <w:sz w:val="16"/>
      <w:szCs w:val="16"/>
    </w:rPr>
  </w:style>
  <w:style w:type="paragraph" w:styleId="WWRecuodecorpodetexto21" w:customStyle="1">
    <w:name w:val="WW-Recuo de corpo de texto 21"/>
    <w:basedOn w:val="Standard"/>
    <w:qFormat/>
    <w:pPr>
      <w:spacing w:lineRule="auto" w:line="240" w:before="0" w:after="0"/>
      <w:ind w:firstLine="426"/>
      <w:jc w:val="both"/>
    </w:pPr>
    <w:rPr>
      <w:rFonts w:ascii="Times New Roman" w:hAnsi="Times New Roman" w:cs="Times New Roman"/>
      <w:szCs w:val="24"/>
    </w:rPr>
  </w:style>
  <w:style w:type="paragraph" w:styleId="Contedodatabela" w:customStyle="1">
    <w:name w:val="Conteúdo da tabela"/>
    <w:basedOn w:val="Standard"/>
    <w:qFormat/>
    <w:pPr>
      <w:suppressLineNumbers/>
      <w:spacing w:lineRule="auto" w:line="240" w:before="0" w:after="0"/>
    </w:pPr>
    <w:rPr>
      <w:rFonts w:ascii="Times New Roman" w:hAnsi="Times New Roman" w:cs="Times New Roman"/>
      <w:sz w:val="24"/>
      <w:szCs w:val="20"/>
    </w:rPr>
  </w:style>
  <w:style w:type="paragraph" w:styleId="ListParagraph">
    <w:name w:val="List Paragraph"/>
    <w:basedOn w:val="Standard"/>
    <w:qFormat/>
    <w:pPr/>
    <w:rPr/>
  </w:style>
  <w:style w:type="paragraph" w:styleId="Ttulodetabela" w:customStyle="1">
    <w:name w:val="Título de tabela"/>
    <w:basedOn w:val="Contedodatabela"/>
    <w:qFormat/>
    <w:pPr>
      <w:jc w:val="center"/>
    </w:pPr>
    <w:rPr>
      <w:b/>
      <w:bCs/>
    </w:rPr>
  </w:style>
  <w:style w:type="paragraph" w:styleId="Textbodyindent" w:customStyle="1">
    <w:name w:val="Text body indent"/>
    <w:basedOn w:val="Standard"/>
    <w:qFormat/>
    <w:pPr>
      <w:ind w:left="708" w:hanging="0"/>
      <w:jc w:val="both"/>
    </w:pPr>
    <w:rPr/>
  </w:style>
  <w:style w:type="paragraph" w:styleId="Footnote" w:customStyle="1">
    <w:name w:val="Footnote"/>
    <w:basedOn w:val="Standard"/>
    <w:qFormat/>
    <w:pPr>
      <w:suppressLineNumbers/>
      <w:ind w:left="339" w:hanging="339"/>
    </w:pPr>
    <w:rPr>
      <w:sz w:val="20"/>
      <w:szCs w:val="20"/>
    </w:rPr>
  </w:style>
  <w:style w:type="paragraph" w:styleId="Notaderodap">
    <w:name w:val="Footnote Text"/>
    <w:basedOn w:val="Normal"/>
    <w:pPr/>
    <w:rPr/>
  </w:style>
  <w:style w:type="numbering" w:styleId="NoList" w:default="1">
    <w:name w:val="No List"/>
    <w:uiPriority w:val="99"/>
    <w:semiHidden/>
    <w:unhideWhenUsed/>
    <w:qFormat/>
  </w:style>
  <w:style w:type="numbering" w:styleId="WW8Num1" w:customStyle="1">
    <w:name w:val="WW8Num1"/>
    <w:qFormat/>
  </w:style>
  <w:style w:type="numbering" w:styleId="WW8Num7" w:customStyle="1">
    <w:name w:val="WW8Num7"/>
    <w:qFormat/>
  </w:style>
  <w:style w:type="numbering" w:styleId="WW8Num2" w:customStyle="1">
    <w:name w:val="WW8Num2"/>
    <w:qFormat/>
  </w:style>
  <w:style w:type="numbering" w:styleId="WW8Num4" w:customStyle="1">
    <w:name w:val="WW8Num4"/>
    <w:qFormat/>
  </w:style>
  <w:style w:type="numbering" w:styleId="WW8Num5" w:customStyle="1">
    <w:name w:val="WW8Num5"/>
    <w:qFormat/>
  </w:style>
  <w:style w:type="numbering" w:styleId="WW8Num3" w:customStyle="1">
    <w:name w:val="WW8Num3"/>
    <w:qFormat/>
  </w:style>
  <w:style w:type="numbering" w:styleId="WW8Num6" w:customStyle="1">
    <w:name w:val="WW8Num6"/>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ide_inovacao@maringa.pr.gov.br"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LibreOffice/6.0.2.1$Windows_X86_64 LibreOffice_project/f7f06a8f319e4b62f9bc5095aa112a65d2f3ac89</Application>
  <Pages>18</Pages>
  <Words>5351</Words>
  <Characters>30579</Characters>
  <CharactersWithSpaces>35744</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2018-10-25T19:01:00Z</dcterms:created>
  <dc:creator>celiaweffort</dc:creator>
  <dc:description/>
  <dc:language>pt-BR</dc:language>
  <cp:lastModifiedBy/>
  <cp:lastPrinted>2018-10-26T10:52:46Z</cp:lastPrinted>
  <dcterms:modified xsi:type="dcterms:W3CDTF">2018-11-05T13:49:00Z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es 1">
    <vt:lpwstr/>
  </property>
  <property fmtid="{D5CDD505-2E9C-101B-9397-08002B2CF9AE}" pid="6" name="Informa??es 2">
    <vt:lpwstr/>
  </property>
  <property fmtid="{D5CDD505-2E9C-101B-9397-08002B2CF9AE}" pid="7" name="Informa??es 3">
    <vt:lpwstr/>
  </property>
  <property fmtid="{D5CDD505-2E9C-101B-9397-08002B2CF9AE}" pid="8" name="Informa??es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